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64EB9">
      <w:pPr>
        <w:rPr>
          <w:rFonts w:ascii="Times New Roman" w:hAnsi="Times New Roman" w:eastAsia="Calibri"/>
          <w:sz w:val="24"/>
          <w:szCs w:val="24"/>
        </w:rPr>
      </w:pPr>
    </w:p>
    <w:p w14:paraId="5B71327A">
      <w:pPr>
        <w:rPr>
          <w:rFonts w:ascii="Times New Roman" w:hAnsi="Times New Roman" w:eastAsia="Calibri"/>
          <w:sz w:val="24"/>
          <w:szCs w:val="24"/>
        </w:rPr>
      </w:pPr>
      <w:r>
        <w:rPr>
          <w:rFonts w:hint="default" w:ascii="Times New Roman" w:hAnsi="Times New Roman" w:eastAsia="Calibri"/>
          <w:sz w:val="24"/>
          <w:szCs w:val="24"/>
          <w:lang w:val="hr-HR"/>
        </w:rPr>
        <w:t>D</w:t>
      </w:r>
      <w:r>
        <w:rPr>
          <w:rFonts w:ascii="Times New Roman" w:hAnsi="Times New Roman" w:eastAsia="Calibri"/>
          <w:sz w:val="24"/>
          <w:szCs w:val="24"/>
        </w:rPr>
        <w:t>JEČJI VRTIĆ DUBRAVA</w:t>
      </w:r>
    </w:p>
    <w:p w14:paraId="20AA58AD">
      <w:pPr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RADNIČKA 8</w:t>
      </w:r>
    </w:p>
    <w:p w14:paraId="42189CF8">
      <w:pPr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10342 DUBRAVA</w:t>
      </w:r>
    </w:p>
    <w:p w14:paraId="454AB1CE">
      <w:pPr>
        <w:pStyle w:val="34"/>
        <w:rPr>
          <w:rFonts w:hint="default"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</w:rPr>
        <w:t xml:space="preserve"> KLASA: 601-02/26-05/0</w:t>
      </w:r>
      <w:r>
        <w:rPr>
          <w:rFonts w:hint="default" w:ascii="Times New Roman" w:hAnsi="Times New Roman"/>
          <w:sz w:val="24"/>
          <w:szCs w:val="24"/>
          <w:lang w:val="hr-HR"/>
        </w:rPr>
        <w:t>3</w:t>
      </w:r>
    </w:p>
    <w:p w14:paraId="5D941243">
      <w:pPr>
        <w:pStyle w:val="34"/>
        <w:rPr>
          <w:rFonts w:hint="default"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</w:rPr>
        <w:t>URBROJ: 238-5-70-02-26-</w:t>
      </w:r>
      <w:r>
        <w:rPr>
          <w:rFonts w:hint="default" w:ascii="Times New Roman" w:hAnsi="Times New Roman"/>
          <w:sz w:val="24"/>
          <w:szCs w:val="24"/>
          <w:lang w:val="hr-HR"/>
        </w:rPr>
        <w:t>4</w:t>
      </w:r>
    </w:p>
    <w:p w14:paraId="148D79CC">
      <w:pPr>
        <w:pStyle w:val="34"/>
        <w:rPr>
          <w:rFonts w:hint="default"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</w:rPr>
        <w:t xml:space="preserve">U Dubravi, </w:t>
      </w:r>
      <w:r>
        <w:rPr>
          <w:rFonts w:hint="default" w:ascii="Times New Roman" w:hAnsi="Times New Roman"/>
          <w:sz w:val="24"/>
          <w:szCs w:val="24"/>
          <w:lang w:val="hr-HR"/>
        </w:rPr>
        <w:t>19. veljače 2026.</w:t>
      </w:r>
    </w:p>
    <w:p w14:paraId="12863857">
      <w:pPr>
        <w:pStyle w:val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22C220B">
      <w:pPr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 </w:t>
      </w:r>
    </w:p>
    <w:p w14:paraId="3222E1EE">
      <w:pPr>
        <w:rPr>
          <w:rFonts w:ascii="Times New Roman" w:hAnsi="Times New Roman" w:eastAsia="Calibri"/>
          <w:b/>
          <w:bCs/>
          <w:sz w:val="24"/>
          <w:szCs w:val="24"/>
        </w:rPr>
      </w:pPr>
      <w:r>
        <w:rPr>
          <w:rFonts w:ascii="Times New Roman" w:hAnsi="Times New Roman" w:eastAsia="Calibri"/>
          <w:b/>
          <w:bCs/>
          <w:sz w:val="24"/>
          <w:szCs w:val="24"/>
        </w:rPr>
        <w:t xml:space="preserve">                                                    IZVOD IZ ZAPISNIKA</w:t>
      </w:r>
    </w:p>
    <w:p w14:paraId="7F422A71">
      <w:pPr>
        <w:ind w:left="120" w:hanging="120" w:hangingChars="50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s  </w:t>
      </w:r>
      <w:r>
        <w:rPr>
          <w:rFonts w:hint="default" w:ascii="Times New Roman" w:hAnsi="Times New Roman" w:eastAsia="Calibri"/>
          <w:sz w:val="24"/>
          <w:szCs w:val="24"/>
          <w:lang w:val="hr-HR"/>
        </w:rPr>
        <w:t>7</w:t>
      </w:r>
      <w:r>
        <w:rPr>
          <w:rFonts w:ascii="Times New Roman" w:hAnsi="Times New Roman" w:eastAsia="Calibri"/>
          <w:sz w:val="24"/>
          <w:szCs w:val="24"/>
        </w:rPr>
        <w:t xml:space="preserve">.  </w:t>
      </w:r>
      <w:r>
        <w:rPr>
          <w:rFonts w:hint="default" w:ascii="Times New Roman" w:hAnsi="Times New Roman" w:eastAsia="Calibri"/>
          <w:sz w:val="24"/>
          <w:szCs w:val="24"/>
          <w:lang w:val="hr-HR"/>
        </w:rPr>
        <w:t xml:space="preserve">izvanredne, elektronske </w:t>
      </w:r>
      <w:r>
        <w:rPr>
          <w:rFonts w:ascii="Times New Roman" w:hAnsi="Times New Roman" w:eastAsia="Calibri"/>
          <w:sz w:val="24"/>
          <w:szCs w:val="24"/>
        </w:rPr>
        <w:t xml:space="preserve">sjednice Upravnog vijeća Dječjeg vrtića Dubrava održane  </w:t>
      </w:r>
      <w:r>
        <w:rPr>
          <w:rFonts w:hint="default" w:ascii="Times New Roman" w:hAnsi="Times New Roman" w:eastAsia="Calibri"/>
          <w:sz w:val="24"/>
          <w:szCs w:val="24"/>
          <w:lang w:val="hr-HR"/>
        </w:rPr>
        <w:t>26. veljače 2026.</w:t>
      </w:r>
      <w:r>
        <w:rPr>
          <w:rFonts w:ascii="Times New Roman" w:hAnsi="Times New Roman" w:eastAsia="Calibri"/>
          <w:sz w:val="24"/>
          <w:szCs w:val="24"/>
        </w:rPr>
        <w:t xml:space="preserve"> godine  </w:t>
      </w:r>
    </w:p>
    <w:p w14:paraId="28634017">
      <w:pPr>
        <w:ind w:left="120" w:hanging="120" w:hangingChars="50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 </w:t>
      </w:r>
    </w:p>
    <w:p w14:paraId="029E82C2">
      <w:pPr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Predsjednik  je otvorio sjednicu i predložio slijedeći dnevni red:</w:t>
      </w:r>
    </w:p>
    <w:p w14:paraId="4E041CF0">
      <w:pPr>
        <w:pStyle w:val="3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Razmatranje i donošenje Odluke o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zapošljavanju na </w:t>
      </w:r>
      <w:r>
        <w:rPr>
          <w:rFonts w:ascii="Times New Roman" w:hAnsi="Times New Roman" w:cs="Times New Roman"/>
          <w:sz w:val="24"/>
          <w:szCs w:val="24"/>
        </w:rPr>
        <w:t>radno mjesto odgojitelj/ica, na neodređeno, puno radno vrijeme, broj izvršitelja 4</w:t>
      </w:r>
    </w:p>
    <w:p w14:paraId="03449F64">
      <w:pPr>
        <w:pStyle w:val="34"/>
        <w:jc w:val="both"/>
        <w:rPr>
          <w:rFonts w:ascii="Times New Roman" w:hAnsi="Times New Roman" w:cs="Times New Roman"/>
          <w:sz w:val="24"/>
          <w:szCs w:val="24"/>
        </w:rPr>
      </w:pPr>
    </w:p>
    <w:p w14:paraId="7A56419E">
      <w:pPr>
        <w:rPr>
          <w:rFonts w:ascii="Times New Roman" w:hAnsi="Times New Roman" w:eastAsia="Calibri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Calibri"/>
          <w:sz w:val="24"/>
          <w:szCs w:val="24"/>
        </w:rPr>
        <w:t>Ad 1.)</w:t>
      </w:r>
    </w:p>
    <w:p w14:paraId="22F4D20A">
      <w:pPr>
        <w:pStyle w:val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ODLUKA: o</w:t>
      </w:r>
      <w:r>
        <w:rPr>
          <w:rFonts w:hint="default" w:ascii="Times New Roman" w:hAnsi="Times New Roman"/>
          <w:sz w:val="24"/>
          <w:szCs w:val="24"/>
          <w:lang w:val="hr-HR"/>
        </w:rPr>
        <w:t xml:space="preserve"> raspisivanju natječaja za zapošljavanju na</w:t>
      </w:r>
      <w:r>
        <w:rPr>
          <w:rFonts w:ascii="Times New Roman" w:hAnsi="Times New Roman"/>
          <w:sz w:val="24"/>
          <w:szCs w:val="24"/>
        </w:rPr>
        <w:t xml:space="preserve"> radno mjesto odgojitelj/ica, puno radno vrijeme, na neodređeno, 4 izvršitelja</w:t>
      </w:r>
    </w:p>
    <w:p w14:paraId="0183A7D7">
      <w:pPr>
        <w:pStyle w:val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 </w:t>
      </w:r>
      <w:r>
        <w:rPr>
          <w:rFonts w:hint="default" w:ascii="Times New Roman" w:hAnsi="Times New Roman"/>
          <w:sz w:val="24"/>
          <w:szCs w:val="24"/>
          <w:lang w:val="hr-HR"/>
        </w:rPr>
        <w:t>2</w:t>
      </w:r>
      <w:r>
        <w:rPr>
          <w:rFonts w:ascii="Times New Roman" w:hAnsi="Times New Roman"/>
          <w:sz w:val="24"/>
          <w:szCs w:val="24"/>
        </w:rPr>
        <w:t>.)</w:t>
      </w:r>
    </w:p>
    <w:p w14:paraId="6B213875">
      <w:pPr>
        <w:pStyle w:val="34"/>
        <w:jc w:val="both"/>
        <w:rPr>
          <w:rFonts w:hint="default" w:ascii="Times New Roman" w:hAnsi="Times New Roman"/>
          <w:sz w:val="24"/>
          <w:szCs w:val="24"/>
          <w:lang w:val="hr-HR"/>
        </w:rPr>
      </w:pPr>
      <w:r>
        <w:rPr>
          <w:rFonts w:hint="default" w:ascii="Times New Roman" w:hAnsi="Times New Roman"/>
          <w:sz w:val="24"/>
          <w:szCs w:val="24"/>
          <w:lang w:val="hr-HR"/>
        </w:rPr>
        <w:t>Nema dodatnih pitanja te je sjednica zaključena.</w:t>
      </w:r>
    </w:p>
    <w:p w14:paraId="31F93D24">
      <w:pPr>
        <w:pStyle w:val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62137E2">
      <w:pPr>
        <w:pStyle w:val="34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 Zapisničar:                                                                                   Predsjednik Upravnog vijeća</w:t>
      </w:r>
    </w:p>
    <w:p w14:paraId="01AE2C7D">
      <w:r>
        <w:rPr>
          <w:rFonts w:hint="default" w:ascii="Times New Roman" w:hAnsi="Times New Roman" w:eastAsia="Calibri"/>
          <w:sz w:val="24"/>
          <w:szCs w:val="24"/>
          <w:lang w:val="hr-HR"/>
        </w:rPr>
        <w:t xml:space="preserve">v.r.       </w:t>
      </w:r>
      <w:r>
        <w:rPr>
          <w:rFonts w:ascii="Times New Roman" w:hAnsi="Times New Roman" w:eastAsia="Calibri"/>
          <w:sz w:val="24"/>
          <w:szCs w:val="24"/>
        </w:rPr>
        <w:t xml:space="preserve">Valentina Hoić Đopar                                                                 </w:t>
      </w:r>
      <w:r>
        <w:rPr>
          <w:rFonts w:hint="default" w:ascii="Times New Roman" w:hAnsi="Times New Roman" w:eastAsia="Calibri"/>
          <w:sz w:val="24"/>
          <w:szCs w:val="24"/>
          <w:lang w:val="hr-HR"/>
        </w:rPr>
        <w:t>v.r.</w:t>
      </w:r>
      <w:r>
        <w:rPr>
          <w:rFonts w:ascii="Times New Roman" w:hAnsi="Times New Roman" w:eastAsia="Calibri"/>
          <w:sz w:val="24"/>
          <w:szCs w:val="24"/>
        </w:rPr>
        <w:t xml:space="preserve">            Ante Grizelj</w:t>
      </w:r>
    </w:p>
    <w:p w14:paraId="11ED5935">
      <w:r>
        <w:t xml:space="preserve"> </w:t>
      </w:r>
    </w:p>
    <w:p w14:paraId="60F15FEB">
      <w:r>
        <w:t xml:space="preserve">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RTi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1931B"/>
    <w:multiLevelType w:val="singleLevel"/>
    <w:tmpl w:val="BEE1931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15"/>
    <w:rsid w:val="00025D12"/>
    <w:rsid w:val="00117A83"/>
    <w:rsid w:val="00735AB6"/>
    <w:rsid w:val="007F2707"/>
    <w:rsid w:val="00B54515"/>
    <w:rsid w:val="00BC5712"/>
    <w:rsid w:val="00E8102A"/>
    <w:rsid w:val="5BF91563"/>
    <w:rsid w:val="5CFF2370"/>
    <w:rsid w:val="77BC5EA2"/>
    <w:rsid w:val="7E48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60" w:line="254" w:lineRule="auto"/>
    </w:pPr>
    <w:rPr>
      <w:rFonts w:ascii="Calibri" w:hAnsi="Calibri" w:eastAsia="Times New Roman" w:cs="Times New Roman"/>
      <w:kern w:val="2"/>
      <w:sz w:val="22"/>
      <w:szCs w:val="22"/>
      <w:lang w:val="hr-HR" w:eastAsia="hr-HR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hr-HR"/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Naslov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Naslov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Naslov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Podnaslov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Citat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Naglašen citat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4">
    <w:name w:val="Body Text1"/>
    <w:basedOn w:val="1"/>
    <w:qFormat/>
    <w:uiPriority w:val="0"/>
    <w:rPr>
      <w:rFonts w:ascii="HRTimes" w:hAnsi="HRTimes" w:eastAsia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447</Words>
  <Characters>2554</Characters>
  <Lines>21</Lines>
  <Paragraphs>5</Paragraphs>
  <TotalTime>4</TotalTime>
  <ScaleCrop>false</ScaleCrop>
  <LinksUpToDate>false</LinksUpToDate>
  <CharactersWithSpaces>2996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2026-01-29T09:25:00Z</dcterms:created>
  <dc:creator>Milena Hajder-Jambrušić</dc:creator>
  <cp:lastModifiedBy>Dječji vrtić Dubrava</cp:lastModifiedBy>
  <cp:lastPrinted>2026-02-18T07:13:00Z</cp:lastPrinted>
  <dcterms:modified xsi:type="dcterms:W3CDTF">2026-05-06T12:23:10Z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8EB489ADCF2042B1B137999DC7815872_13</vt:lpwstr>
  </property>
</Properties>
</file>