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16C71" w14:textId="77777777" w:rsidR="006A063A" w:rsidRDefault="00A26862">
      <w:pPr>
        <w:rPr>
          <w:lang w:val="hr-HR"/>
        </w:rPr>
      </w:pPr>
      <w:r>
        <w:rPr>
          <w:lang w:val="hr-HR"/>
        </w:rPr>
        <w:t>DJEČJI VRTIĆ DUBRAVA</w:t>
      </w:r>
    </w:p>
    <w:p w14:paraId="27DA1C6B" w14:textId="77777777" w:rsidR="00A26862" w:rsidRDefault="00A26862">
      <w:pPr>
        <w:rPr>
          <w:lang w:val="hr-HR"/>
        </w:rPr>
      </w:pPr>
      <w:r>
        <w:rPr>
          <w:lang w:val="hr-HR"/>
        </w:rPr>
        <w:t>Radnička 8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RKP: 26008, MB: 00919047</w:t>
      </w:r>
    </w:p>
    <w:p w14:paraId="758107F7" w14:textId="77777777" w:rsidR="00A26862" w:rsidRDefault="00A26862">
      <w:pPr>
        <w:rPr>
          <w:lang w:val="hr-HR"/>
        </w:rPr>
      </w:pPr>
      <w:r>
        <w:rPr>
          <w:lang w:val="hr-HR"/>
        </w:rPr>
        <w:t>10342 Dubrava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IBAN: HR392402006110007787</w:t>
      </w:r>
    </w:p>
    <w:p w14:paraId="721B796D" w14:textId="77777777" w:rsidR="00A26862" w:rsidRDefault="00A26862">
      <w:pPr>
        <w:rPr>
          <w:lang w:val="hr-HR"/>
        </w:rPr>
      </w:pPr>
      <w:r>
        <w:rPr>
          <w:lang w:val="hr-HR"/>
        </w:rPr>
        <w:t>Razina: 21, Razdjel: 000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OIB: 23577921216</w:t>
      </w:r>
    </w:p>
    <w:p w14:paraId="230E3D9D" w14:textId="77777777" w:rsidR="00A26862" w:rsidRDefault="00A26862">
      <w:pPr>
        <w:rPr>
          <w:lang w:val="hr-HR"/>
        </w:rPr>
      </w:pPr>
      <w:r>
        <w:rPr>
          <w:lang w:val="hr-HR"/>
        </w:rPr>
        <w:t>Djelatnost: 5810 Predškolsko obrazovanje</w:t>
      </w:r>
    </w:p>
    <w:p w14:paraId="745E82FA" w14:textId="77777777" w:rsidR="00A26862" w:rsidRDefault="00A26862">
      <w:pPr>
        <w:rPr>
          <w:lang w:val="hr-HR"/>
        </w:rPr>
      </w:pPr>
    </w:p>
    <w:p w14:paraId="68D3B3F1" w14:textId="6F666E2E" w:rsidR="00A26862" w:rsidRPr="00EB0683" w:rsidRDefault="00A26862" w:rsidP="00A26862">
      <w:pPr>
        <w:jc w:val="center"/>
        <w:rPr>
          <w:b/>
          <w:lang w:val="hr-HR"/>
        </w:rPr>
      </w:pPr>
      <w:r w:rsidRPr="00EB0683">
        <w:rPr>
          <w:b/>
          <w:lang w:val="hr-HR"/>
        </w:rPr>
        <w:t>BILJEŠKE UZ IZVJEŠTAJE ZA 20</w:t>
      </w:r>
      <w:r w:rsidR="000F333F">
        <w:rPr>
          <w:b/>
          <w:lang w:val="hr-HR"/>
        </w:rPr>
        <w:t>2</w:t>
      </w:r>
      <w:r w:rsidR="00FC62DC">
        <w:rPr>
          <w:b/>
          <w:lang w:val="hr-HR"/>
        </w:rPr>
        <w:t>4</w:t>
      </w:r>
      <w:r w:rsidRPr="00EB0683">
        <w:rPr>
          <w:b/>
          <w:lang w:val="hr-HR"/>
        </w:rPr>
        <w:t>. GODINU</w:t>
      </w:r>
    </w:p>
    <w:p w14:paraId="1CAB1FF6" w14:textId="77777777" w:rsidR="00A26862" w:rsidRDefault="00A26862" w:rsidP="00A26862">
      <w:pPr>
        <w:jc w:val="center"/>
        <w:rPr>
          <w:lang w:val="hr-HR"/>
        </w:rPr>
      </w:pPr>
    </w:p>
    <w:p w14:paraId="68473AD0" w14:textId="0FA82C4F" w:rsidR="005203B3" w:rsidRPr="00EB0683" w:rsidRDefault="00A26862" w:rsidP="00A26862">
      <w:pPr>
        <w:rPr>
          <w:b/>
          <w:lang w:val="hr-HR"/>
        </w:rPr>
      </w:pPr>
      <w:r w:rsidRPr="00EB0683">
        <w:rPr>
          <w:b/>
          <w:lang w:val="hr-HR"/>
        </w:rPr>
        <w:t>OBRAZAC PR-RAS</w:t>
      </w:r>
    </w:p>
    <w:p w14:paraId="51BB6C68" w14:textId="000EC3AA" w:rsidR="00A26862" w:rsidRDefault="005203B3" w:rsidP="00EA39DF">
      <w:pPr>
        <w:jc w:val="both"/>
        <w:rPr>
          <w:lang w:val="hr-HR"/>
        </w:rPr>
      </w:pPr>
      <w:r>
        <w:rPr>
          <w:i/>
          <w:lang w:val="hr-HR"/>
        </w:rPr>
        <w:t>Šifra 63</w:t>
      </w:r>
      <w:r w:rsidR="00A26862" w:rsidRPr="00A26862">
        <w:rPr>
          <w:i/>
          <w:lang w:val="hr-HR"/>
        </w:rPr>
        <w:t xml:space="preserve">– Pomoći </w:t>
      </w:r>
      <w:r>
        <w:rPr>
          <w:i/>
          <w:lang w:val="hr-HR"/>
        </w:rPr>
        <w:t xml:space="preserve">iz inozemstva i od subjekata unutar općeg proračuna  </w:t>
      </w:r>
      <w:r>
        <w:rPr>
          <w:iCs/>
          <w:lang w:val="hr-HR"/>
        </w:rPr>
        <w:t xml:space="preserve">u iznosu od </w:t>
      </w:r>
      <w:r w:rsidR="00FC62DC">
        <w:rPr>
          <w:lang w:val="hr-HR"/>
        </w:rPr>
        <w:t>4.813,00</w:t>
      </w:r>
      <w:r w:rsidR="0053064C">
        <w:rPr>
          <w:lang w:val="hr-HR"/>
        </w:rPr>
        <w:t xml:space="preserve"> euro</w:t>
      </w:r>
      <w:r w:rsidR="00A26862">
        <w:rPr>
          <w:lang w:val="hr-HR"/>
        </w:rPr>
        <w:t xml:space="preserve"> sastoji se od uplata Ministarstva znanosti i obrazovanja </w:t>
      </w:r>
      <w:r w:rsidR="00EA39DF">
        <w:rPr>
          <w:lang w:val="hr-HR"/>
        </w:rPr>
        <w:t xml:space="preserve">te Ministarstva poljoprivrede. </w:t>
      </w:r>
      <w:r w:rsidR="00A26862">
        <w:rPr>
          <w:lang w:val="hr-HR"/>
        </w:rPr>
        <w:t>Uplate Ministarstva isplaćene su za održavanje predš</w:t>
      </w:r>
      <w:r>
        <w:rPr>
          <w:lang w:val="hr-HR"/>
        </w:rPr>
        <w:t>kolskog obrazovanja</w:t>
      </w:r>
      <w:r w:rsidR="00EA39DF">
        <w:rPr>
          <w:lang w:val="hr-HR"/>
        </w:rPr>
        <w:t xml:space="preserve"> i za djecu s teškoćama u razvoju. </w:t>
      </w:r>
      <w:r>
        <w:rPr>
          <w:lang w:val="hr-HR"/>
        </w:rPr>
        <w:t xml:space="preserve"> </w:t>
      </w:r>
    </w:p>
    <w:p w14:paraId="7A1B672D" w14:textId="52D49A00" w:rsidR="008C2412" w:rsidRDefault="00434A8F" w:rsidP="00A26862">
      <w:pPr>
        <w:jc w:val="both"/>
        <w:rPr>
          <w:lang w:val="hr-HR"/>
        </w:rPr>
      </w:pPr>
      <w:r>
        <w:rPr>
          <w:i/>
          <w:lang w:val="hr-HR"/>
        </w:rPr>
        <w:t>Šifra 65</w:t>
      </w:r>
      <w:r w:rsidR="00A26862">
        <w:rPr>
          <w:lang w:val="hr-HR"/>
        </w:rPr>
        <w:t xml:space="preserve"> – </w:t>
      </w:r>
      <w:r w:rsidR="00A26862" w:rsidRPr="00951B78">
        <w:rPr>
          <w:i/>
          <w:lang w:val="hr-HR"/>
        </w:rPr>
        <w:t>Prihodi od upravnih i administrativnih pristojbi, pristojbi po posebnim propisima i naknada</w:t>
      </w:r>
      <w:r w:rsidR="00A26862">
        <w:rPr>
          <w:lang w:val="hr-HR"/>
        </w:rPr>
        <w:t xml:space="preserve"> </w:t>
      </w:r>
      <w:r w:rsidR="00EA39DF">
        <w:rPr>
          <w:lang w:val="hr-HR"/>
        </w:rPr>
        <w:t>90.71,48</w:t>
      </w:r>
      <w:r w:rsidR="00227A08">
        <w:rPr>
          <w:lang w:val="hr-HR"/>
        </w:rPr>
        <w:t xml:space="preserve"> eura</w:t>
      </w:r>
      <w:r w:rsidR="00A26862">
        <w:rPr>
          <w:lang w:val="hr-HR"/>
        </w:rPr>
        <w:t xml:space="preserve"> sastoji se od uplate roditelja za </w:t>
      </w:r>
      <w:proofErr w:type="spellStart"/>
      <w:r w:rsidR="00A26862">
        <w:rPr>
          <w:lang w:val="hr-HR"/>
        </w:rPr>
        <w:t>opskrbnine</w:t>
      </w:r>
      <w:proofErr w:type="spellEnd"/>
      <w:r w:rsidR="00951B78">
        <w:rPr>
          <w:lang w:val="hr-HR"/>
        </w:rPr>
        <w:t xml:space="preserve"> </w:t>
      </w:r>
      <w:r w:rsidR="005278C3">
        <w:rPr>
          <w:lang w:val="hr-HR"/>
        </w:rPr>
        <w:t>82.795,88</w:t>
      </w:r>
      <w:r w:rsidR="008C2412">
        <w:rPr>
          <w:lang w:val="hr-HR"/>
        </w:rPr>
        <w:t xml:space="preserve"> eura</w:t>
      </w:r>
      <w:r w:rsidR="000F333F">
        <w:rPr>
          <w:lang w:val="hr-HR"/>
        </w:rPr>
        <w:t xml:space="preserve">, </w:t>
      </w:r>
      <w:r w:rsidR="00951B78">
        <w:rPr>
          <w:lang w:val="hr-HR"/>
        </w:rPr>
        <w:t xml:space="preserve">za tečaj engleskog jezika </w:t>
      </w:r>
      <w:r w:rsidR="005278C3">
        <w:rPr>
          <w:lang w:val="hr-HR"/>
        </w:rPr>
        <w:t>3.276,71</w:t>
      </w:r>
      <w:r w:rsidR="008C2412">
        <w:rPr>
          <w:lang w:val="hr-HR"/>
        </w:rPr>
        <w:t xml:space="preserve"> eura</w:t>
      </w:r>
      <w:r w:rsidR="000F333F">
        <w:rPr>
          <w:lang w:val="hr-HR"/>
        </w:rPr>
        <w:t xml:space="preserve">, za </w:t>
      </w:r>
      <w:proofErr w:type="spellStart"/>
      <w:r w:rsidR="000F333F">
        <w:rPr>
          <w:lang w:val="hr-HR"/>
        </w:rPr>
        <w:t>logopedske</w:t>
      </w:r>
      <w:proofErr w:type="spellEnd"/>
      <w:r w:rsidR="000F333F">
        <w:rPr>
          <w:lang w:val="hr-HR"/>
        </w:rPr>
        <w:t xml:space="preserve"> vježbe </w:t>
      </w:r>
      <w:r w:rsidR="005278C3">
        <w:rPr>
          <w:lang w:val="hr-HR"/>
        </w:rPr>
        <w:t>1.085,00</w:t>
      </w:r>
      <w:r w:rsidR="008C2412">
        <w:rPr>
          <w:lang w:val="hr-HR"/>
        </w:rPr>
        <w:t xml:space="preserve"> eura</w:t>
      </w:r>
      <w:r w:rsidR="008552D2">
        <w:rPr>
          <w:lang w:val="hr-HR"/>
        </w:rPr>
        <w:t xml:space="preserve">, prihodi od sportske radionice </w:t>
      </w:r>
      <w:r w:rsidR="005278C3">
        <w:rPr>
          <w:lang w:val="hr-HR"/>
        </w:rPr>
        <w:t>2.452,56</w:t>
      </w:r>
      <w:r w:rsidR="008C2412">
        <w:rPr>
          <w:lang w:val="hr-HR"/>
        </w:rPr>
        <w:t xml:space="preserve"> eura.</w:t>
      </w:r>
    </w:p>
    <w:p w14:paraId="4C43FF85" w14:textId="1450A506" w:rsidR="00A26862" w:rsidRDefault="008C2412" w:rsidP="00A26862">
      <w:pPr>
        <w:jc w:val="both"/>
        <w:rPr>
          <w:lang w:val="hr-HR"/>
        </w:rPr>
      </w:pPr>
      <w:r w:rsidRPr="008C2412">
        <w:rPr>
          <w:i/>
          <w:iCs/>
          <w:lang w:val="hr-HR"/>
        </w:rPr>
        <w:t>Šifra 66 – Prihodi od donacija</w:t>
      </w:r>
      <w:r>
        <w:rPr>
          <w:lang w:val="hr-HR"/>
        </w:rPr>
        <w:t xml:space="preserve"> </w:t>
      </w:r>
      <w:r w:rsidR="008552D2">
        <w:rPr>
          <w:lang w:val="hr-HR"/>
        </w:rPr>
        <w:t xml:space="preserve">u iznosu od </w:t>
      </w:r>
      <w:r w:rsidR="00186056">
        <w:rPr>
          <w:lang w:val="hr-HR"/>
        </w:rPr>
        <w:t>1.980,00</w:t>
      </w:r>
      <w:r>
        <w:rPr>
          <w:lang w:val="hr-HR"/>
        </w:rPr>
        <w:t xml:space="preserve"> eura</w:t>
      </w:r>
      <w:r w:rsidR="008552D2">
        <w:rPr>
          <w:lang w:val="hr-HR"/>
        </w:rPr>
        <w:t xml:space="preserve"> koja je primljena od </w:t>
      </w:r>
      <w:r w:rsidR="00186056">
        <w:rPr>
          <w:lang w:val="hr-HR"/>
        </w:rPr>
        <w:t xml:space="preserve">poduzeća HEP d.d. za prijavljeni natječaj te Gradskih objekata Vrbovec za dnevnice odgojiteljica koje su bile pratnja djeci na </w:t>
      </w:r>
      <w:proofErr w:type="spellStart"/>
      <w:r w:rsidR="00186056">
        <w:rPr>
          <w:lang w:val="hr-HR"/>
        </w:rPr>
        <w:t>ljetovnaju</w:t>
      </w:r>
      <w:proofErr w:type="spellEnd"/>
      <w:r w:rsidR="00186056">
        <w:rPr>
          <w:lang w:val="hr-HR"/>
        </w:rPr>
        <w:t xml:space="preserve"> u Nerezinama</w:t>
      </w:r>
      <w:r w:rsidR="008552D2">
        <w:rPr>
          <w:lang w:val="hr-HR"/>
        </w:rPr>
        <w:t>.</w:t>
      </w:r>
      <w:r w:rsidR="000F333F">
        <w:rPr>
          <w:lang w:val="hr-HR"/>
        </w:rPr>
        <w:t xml:space="preserve"> Spomenuti prihodi su </w:t>
      </w:r>
      <w:r w:rsidR="001A111B">
        <w:rPr>
          <w:lang w:val="hr-HR"/>
        </w:rPr>
        <w:t>veći za</w:t>
      </w:r>
      <w:r w:rsidR="000F333F">
        <w:rPr>
          <w:lang w:val="hr-HR"/>
        </w:rPr>
        <w:t xml:space="preserve"> </w:t>
      </w:r>
      <w:r w:rsidR="00186056">
        <w:rPr>
          <w:lang w:val="hr-HR"/>
        </w:rPr>
        <w:t>18,10</w:t>
      </w:r>
      <w:r w:rsidR="000F333F">
        <w:rPr>
          <w:lang w:val="hr-HR"/>
        </w:rPr>
        <w:t>% nego 20</w:t>
      </w:r>
      <w:r w:rsidR="001A111B">
        <w:rPr>
          <w:lang w:val="hr-HR"/>
        </w:rPr>
        <w:t>2</w:t>
      </w:r>
      <w:r w:rsidR="00186056">
        <w:rPr>
          <w:lang w:val="hr-HR"/>
        </w:rPr>
        <w:t>3</w:t>
      </w:r>
      <w:r w:rsidR="000F333F">
        <w:rPr>
          <w:lang w:val="hr-HR"/>
        </w:rPr>
        <w:t>. godine</w:t>
      </w:r>
      <w:r w:rsidR="008552D2">
        <w:rPr>
          <w:lang w:val="hr-HR"/>
        </w:rPr>
        <w:t xml:space="preserve"> </w:t>
      </w:r>
    </w:p>
    <w:p w14:paraId="67AE678F" w14:textId="22BFF197" w:rsidR="00951B78" w:rsidRDefault="008552D2" w:rsidP="00A26862">
      <w:pPr>
        <w:jc w:val="both"/>
        <w:rPr>
          <w:lang w:val="hr-HR"/>
        </w:rPr>
      </w:pPr>
      <w:r>
        <w:rPr>
          <w:i/>
          <w:lang w:val="hr-HR"/>
        </w:rPr>
        <w:t>Šifra 67</w:t>
      </w:r>
      <w:r w:rsidR="00951B78" w:rsidRPr="00951B78">
        <w:rPr>
          <w:i/>
          <w:lang w:val="hr-HR"/>
        </w:rPr>
        <w:t xml:space="preserve"> – Prihodi iz nadležnog proračuna za financiranje redovne djelatnosti proračunskog korisnika</w:t>
      </w:r>
      <w:r w:rsidR="00951B78">
        <w:rPr>
          <w:lang w:val="hr-HR"/>
        </w:rPr>
        <w:t xml:space="preserve"> </w:t>
      </w:r>
      <w:r w:rsidR="005278C3">
        <w:rPr>
          <w:lang w:val="hr-HR"/>
        </w:rPr>
        <w:t>299.493,06</w:t>
      </w:r>
      <w:r w:rsidR="00BC10DA">
        <w:rPr>
          <w:lang w:val="hr-HR"/>
        </w:rPr>
        <w:t xml:space="preserve"> eura</w:t>
      </w:r>
      <w:r w:rsidR="00951B78">
        <w:rPr>
          <w:lang w:val="hr-HR"/>
        </w:rPr>
        <w:t xml:space="preserve"> sastoji se od:</w:t>
      </w:r>
    </w:p>
    <w:p w14:paraId="28C7B56A" w14:textId="06B9F9F2" w:rsidR="00951B78" w:rsidRDefault="00951B78" w:rsidP="00951B7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Plaće za zaposlene </w:t>
      </w:r>
      <w:r w:rsidR="00186056">
        <w:rPr>
          <w:lang w:val="hr-HR"/>
        </w:rPr>
        <w:t>199.025,82</w:t>
      </w:r>
      <w:r w:rsidR="00BC10DA">
        <w:rPr>
          <w:lang w:val="hr-HR"/>
        </w:rPr>
        <w:t xml:space="preserve"> EUR</w:t>
      </w:r>
    </w:p>
    <w:p w14:paraId="071ADB96" w14:textId="69169052" w:rsidR="00BC10DA" w:rsidRDefault="005942CC" w:rsidP="00BC10DA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Nagrade (nagrade za radnu učinkovitost</w:t>
      </w:r>
      <w:r w:rsidR="00F80F89">
        <w:rPr>
          <w:lang w:val="hr-HR"/>
        </w:rPr>
        <w:t xml:space="preserve">) </w:t>
      </w:r>
      <w:r w:rsidR="00186056">
        <w:rPr>
          <w:lang w:val="hr-HR"/>
        </w:rPr>
        <w:t>5.640,00</w:t>
      </w:r>
      <w:r w:rsidR="00BC10DA" w:rsidRPr="00BC10DA">
        <w:rPr>
          <w:lang w:val="hr-HR"/>
        </w:rPr>
        <w:t xml:space="preserve"> EUR</w:t>
      </w:r>
    </w:p>
    <w:p w14:paraId="3E0A891D" w14:textId="1C3C1336" w:rsidR="00BC10DA" w:rsidRDefault="00BC10DA" w:rsidP="00BC10DA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BC10DA">
        <w:rPr>
          <w:lang w:val="hr-HR"/>
        </w:rPr>
        <w:t>Darovi (</w:t>
      </w:r>
      <w:proofErr w:type="spellStart"/>
      <w:r w:rsidRPr="00BC10DA">
        <w:rPr>
          <w:lang w:val="hr-HR"/>
        </w:rPr>
        <w:t>uskrsnica</w:t>
      </w:r>
      <w:proofErr w:type="spellEnd"/>
      <w:r w:rsidRPr="00BC10DA">
        <w:rPr>
          <w:lang w:val="hr-HR"/>
        </w:rPr>
        <w:t xml:space="preserve">, božićnica i dječji dar) </w:t>
      </w:r>
      <w:r w:rsidR="00186056">
        <w:rPr>
          <w:lang w:val="hr-HR"/>
        </w:rPr>
        <w:t>7.800,00</w:t>
      </w:r>
      <w:r w:rsidRPr="00BC10DA">
        <w:rPr>
          <w:lang w:val="hr-HR"/>
        </w:rPr>
        <w:t xml:space="preserve"> EUR</w:t>
      </w:r>
    </w:p>
    <w:p w14:paraId="1AD8B0A1" w14:textId="6686D8D6" w:rsidR="00BC10DA" w:rsidRDefault="00186056" w:rsidP="00F80F89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Jubilarne nagrade 784,00</w:t>
      </w:r>
      <w:r w:rsidR="00BC10DA" w:rsidRPr="00BC10DA">
        <w:rPr>
          <w:lang w:val="hr-HR"/>
        </w:rPr>
        <w:t xml:space="preserve"> EUR</w:t>
      </w:r>
    </w:p>
    <w:p w14:paraId="17346419" w14:textId="629A1D31" w:rsidR="00BC10DA" w:rsidRDefault="00BC10DA" w:rsidP="00F80F89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Naknade za </w:t>
      </w:r>
      <w:r w:rsidR="00186056">
        <w:rPr>
          <w:lang w:val="hr-HR"/>
        </w:rPr>
        <w:t>prehranu</w:t>
      </w:r>
      <w:r>
        <w:rPr>
          <w:lang w:val="hr-HR"/>
        </w:rPr>
        <w:t xml:space="preserve"> </w:t>
      </w:r>
      <w:r w:rsidR="00186056">
        <w:rPr>
          <w:lang w:val="hr-HR"/>
        </w:rPr>
        <w:t>6.673,78</w:t>
      </w:r>
      <w:r>
        <w:rPr>
          <w:lang w:val="hr-HR"/>
        </w:rPr>
        <w:t xml:space="preserve"> EUR</w:t>
      </w:r>
    </w:p>
    <w:p w14:paraId="4F3B4E87" w14:textId="712E4583" w:rsidR="00BC10DA" w:rsidRPr="00BC10DA" w:rsidRDefault="00BC10DA" w:rsidP="00F80F89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Regres za godišnji odmor </w:t>
      </w:r>
      <w:r w:rsidR="00186056">
        <w:rPr>
          <w:lang w:val="hr-HR"/>
        </w:rPr>
        <w:t>4.200,00</w:t>
      </w:r>
      <w:r>
        <w:rPr>
          <w:lang w:val="hr-HR"/>
        </w:rPr>
        <w:t xml:space="preserve"> EUR</w:t>
      </w:r>
    </w:p>
    <w:p w14:paraId="5C59D94A" w14:textId="5B6642C1" w:rsidR="00C537A8" w:rsidRDefault="00C537A8" w:rsidP="00951B7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Doprinosi na plaće </w:t>
      </w:r>
      <w:r w:rsidR="00186056">
        <w:rPr>
          <w:lang w:val="hr-HR"/>
        </w:rPr>
        <w:t>34.146,50</w:t>
      </w:r>
      <w:r w:rsidR="00BC10DA">
        <w:rPr>
          <w:lang w:val="hr-HR"/>
        </w:rPr>
        <w:t xml:space="preserve"> EUR</w:t>
      </w:r>
    </w:p>
    <w:p w14:paraId="35265645" w14:textId="4BC09597" w:rsidR="00F80F89" w:rsidRDefault="00F80F89" w:rsidP="00951B7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Naknade za prijevoz na posao i s posla </w:t>
      </w:r>
      <w:r w:rsidR="00186056">
        <w:rPr>
          <w:lang w:val="hr-HR"/>
        </w:rPr>
        <w:t>132,75</w:t>
      </w:r>
      <w:r w:rsidR="00BC10DA">
        <w:rPr>
          <w:lang w:val="hr-HR"/>
        </w:rPr>
        <w:t xml:space="preserve"> EUR</w:t>
      </w:r>
    </w:p>
    <w:p w14:paraId="63D81C44" w14:textId="1F08D54C" w:rsidR="00BC10DA" w:rsidRDefault="00186056" w:rsidP="00BC10DA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Literatura</w:t>
      </w:r>
      <w:r w:rsidR="00BC10DA">
        <w:rPr>
          <w:lang w:val="hr-HR"/>
        </w:rPr>
        <w:t xml:space="preserve"> </w:t>
      </w:r>
      <w:r>
        <w:rPr>
          <w:lang w:val="hr-HR"/>
        </w:rPr>
        <w:t>680,00</w:t>
      </w:r>
      <w:r w:rsidR="00BC10DA">
        <w:rPr>
          <w:lang w:val="hr-HR"/>
        </w:rPr>
        <w:t xml:space="preserve"> EUR</w:t>
      </w:r>
    </w:p>
    <w:p w14:paraId="590540A4" w14:textId="060F50DE" w:rsidR="00186056" w:rsidRPr="00BC10DA" w:rsidRDefault="00186056" w:rsidP="00BC10DA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Materijal i sredstva za čišćenje i održavanje 913,80 EUR</w:t>
      </w:r>
    </w:p>
    <w:p w14:paraId="5A89FD87" w14:textId="107DB2C3" w:rsidR="00880B69" w:rsidRDefault="00186056" w:rsidP="00951B7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Službena, radna i zaštitna odjeća i obuća</w:t>
      </w:r>
      <w:r w:rsidR="00880B69">
        <w:rPr>
          <w:lang w:val="hr-HR"/>
        </w:rPr>
        <w:t xml:space="preserve"> </w:t>
      </w:r>
      <w:r>
        <w:rPr>
          <w:lang w:val="hr-HR"/>
        </w:rPr>
        <w:t>1.259,66</w:t>
      </w:r>
      <w:r w:rsidR="00BC10DA">
        <w:rPr>
          <w:lang w:val="hr-HR"/>
        </w:rPr>
        <w:t xml:space="preserve"> EUR</w:t>
      </w:r>
    </w:p>
    <w:p w14:paraId="7ACFF7E2" w14:textId="31DD7699" w:rsidR="007240B7" w:rsidRDefault="007240B7" w:rsidP="00C537A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Tekuće i investicijsko održavanje </w:t>
      </w:r>
      <w:proofErr w:type="spellStart"/>
      <w:r>
        <w:rPr>
          <w:lang w:val="hr-HR"/>
        </w:rPr>
        <w:t>održavanje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građ</w:t>
      </w:r>
      <w:proofErr w:type="spellEnd"/>
      <w:r>
        <w:rPr>
          <w:lang w:val="hr-HR"/>
        </w:rPr>
        <w:t xml:space="preserve">. objekata </w:t>
      </w:r>
      <w:r w:rsidR="00186056">
        <w:rPr>
          <w:lang w:val="hr-HR"/>
        </w:rPr>
        <w:t>1.714,22</w:t>
      </w:r>
      <w:r w:rsidR="00BC10DA">
        <w:rPr>
          <w:lang w:val="hr-HR"/>
        </w:rPr>
        <w:t xml:space="preserve"> EUR</w:t>
      </w:r>
    </w:p>
    <w:p w14:paraId="685BECC1" w14:textId="495D5792" w:rsidR="00F80F89" w:rsidRDefault="00F80F89" w:rsidP="00C537A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Tekuće i investicijsko </w:t>
      </w:r>
      <w:proofErr w:type="spellStart"/>
      <w:r>
        <w:rPr>
          <w:lang w:val="hr-HR"/>
        </w:rPr>
        <w:t>održ</w:t>
      </w:r>
      <w:proofErr w:type="spellEnd"/>
      <w:r>
        <w:rPr>
          <w:lang w:val="hr-HR"/>
        </w:rPr>
        <w:t xml:space="preserve">. postrojenja i opreme </w:t>
      </w:r>
      <w:r w:rsidR="00186056">
        <w:rPr>
          <w:lang w:val="hr-HR"/>
        </w:rPr>
        <w:t>767,04</w:t>
      </w:r>
      <w:r w:rsidR="00BC10DA">
        <w:rPr>
          <w:lang w:val="hr-HR"/>
        </w:rPr>
        <w:t xml:space="preserve"> EUR</w:t>
      </w:r>
    </w:p>
    <w:p w14:paraId="09AA78E6" w14:textId="14F06A0D" w:rsidR="00186056" w:rsidRDefault="00186056" w:rsidP="00C537A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Deratizacija i dezinsekcija 253,79 EUR</w:t>
      </w:r>
    </w:p>
    <w:p w14:paraId="53CD33F5" w14:textId="6692E453" w:rsidR="00BC10DA" w:rsidRDefault="00BC10DA" w:rsidP="00C537A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Ostale intelektualne usluge</w:t>
      </w:r>
      <w:r w:rsidR="0053064C">
        <w:rPr>
          <w:lang w:val="hr-HR"/>
        </w:rPr>
        <w:t xml:space="preserve"> (subvencija logopeda) </w:t>
      </w:r>
      <w:r w:rsidR="00186056">
        <w:rPr>
          <w:lang w:val="hr-HR"/>
        </w:rPr>
        <w:t>3.506,73</w:t>
      </w:r>
      <w:r w:rsidR="0053064C">
        <w:rPr>
          <w:lang w:val="hr-HR"/>
        </w:rPr>
        <w:t xml:space="preserve"> EUR</w:t>
      </w:r>
    </w:p>
    <w:p w14:paraId="0F6CFDD7" w14:textId="0DA01B60" w:rsidR="00C537A8" w:rsidRDefault="00C537A8" w:rsidP="00C537A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Naknade članovima upravnog vijeća </w:t>
      </w:r>
      <w:r w:rsidR="00186056">
        <w:rPr>
          <w:lang w:val="hr-HR"/>
        </w:rPr>
        <w:t>2.220,71</w:t>
      </w:r>
      <w:r w:rsidR="0053064C">
        <w:rPr>
          <w:lang w:val="hr-HR"/>
        </w:rPr>
        <w:t xml:space="preserve"> EUR</w:t>
      </w:r>
    </w:p>
    <w:p w14:paraId="6718A4B9" w14:textId="10A593CC" w:rsidR="0053064C" w:rsidRDefault="0053064C" w:rsidP="000B6F3C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Premije osiguranja zaposlenih </w:t>
      </w:r>
      <w:r w:rsidR="00186056">
        <w:rPr>
          <w:lang w:val="hr-HR"/>
        </w:rPr>
        <w:t>1.827,58</w:t>
      </w:r>
      <w:r>
        <w:rPr>
          <w:lang w:val="hr-HR"/>
        </w:rPr>
        <w:t xml:space="preserve"> EUR</w:t>
      </w:r>
    </w:p>
    <w:p w14:paraId="63C5FAF9" w14:textId="1EAB4666" w:rsidR="00186056" w:rsidRDefault="00186056" w:rsidP="000B6F3C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Oprema 971,25 EUR</w:t>
      </w:r>
    </w:p>
    <w:p w14:paraId="60E68685" w14:textId="7A8FB254" w:rsidR="00186056" w:rsidRDefault="00186056" w:rsidP="000B6F3C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Ulaganja u računalne programe 375,00 EUR</w:t>
      </w:r>
    </w:p>
    <w:p w14:paraId="5CB2DEA9" w14:textId="2AF28927" w:rsidR="00186056" w:rsidRDefault="00186056" w:rsidP="000B6F3C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Zakupnine prostora (Caritas) 600,00 EUR</w:t>
      </w:r>
    </w:p>
    <w:p w14:paraId="3363B598" w14:textId="6409C3F0" w:rsidR="00186056" w:rsidRDefault="00186056" w:rsidP="000B6F3C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Prehrana (usluga cateringa) 12.800,43 EUR</w:t>
      </w:r>
    </w:p>
    <w:p w14:paraId="266F315C" w14:textId="28D15A18" w:rsidR="00567519" w:rsidRDefault="00567519" w:rsidP="000B6F3C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lastRenderedPageBreak/>
        <w:t>Edukativne radionice – engleski jezik 1.354,68 EUR</w:t>
      </w:r>
    </w:p>
    <w:p w14:paraId="1FA8F85A" w14:textId="5B932790" w:rsidR="00567519" w:rsidRDefault="00567519" w:rsidP="000B6F3C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Neiskorištena sredstva za edukativne radionice – engleski jezik 11.845,32 EUR</w:t>
      </w:r>
    </w:p>
    <w:p w14:paraId="64A1597F" w14:textId="77777777" w:rsidR="0053064C" w:rsidRDefault="0053064C" w:rsidP="0053064C">
      <w:pPr>
        <w:jc w:val="both"/>
        <w:rPr>
          <w:i/>
          <w:lang w:val="hr-HR"/>
        </w:rPr>
      </w:pPr>
    </w:p>
    <w:p w14:paraId="269BAF20" w14:textId="1C5505B0" w:rsidR="000B6F3C" w:rsidRPr="0053064C" w:rsidRDefault="00F80F89" w:rsidP="0053064C">
      <w:pPr>
        <w:jc w:val="both"/>
        <w:rPr>
          <w:lang w:val="hr-HR"/>
        </w:rPr>
      </w:pPr>
      <w:r w:rsidRPr="0053064C">
        <w:rPr>
          <w:i/>
          <w:lang w:val="hr-HR"/>
        </w:rPr>
        <w:t xml:space="preserve">Šifra </w:t>
      </w:r>
      <w:r w:rsidR="008C2412">
        <w:rPr>
          <w:i/>
          <w:lang w:val="hr-HR"/>
        </w:rPr>
        <w:t>X004</w:t>
      </w:r>
      <w:r w:rsidR="000B6F3C" w:rsidRPr="0053064C">
        <w:rPr>
          <w:i/>
          <w:lang w:val="hr-HR"/>
        </w:rPr>
        <w:t xml:space="preserve"> </w:t>
      </w:r>
      <w:r w:rsidR="00FD508C" w:rsidRPr="0053064C">
        <w:rPr>
          <w:i/>
          <w:lang w:val="hr-HR"/>
        </w:rPr>
        <w:t xml:space="preserve">– </w:t>
      </w:r>
      <w:r w:rsidR="009C2CC1" w:rsidRPr="0053064C">
        <w:rPr>
          <w:i/>
          <w:lang w:val="hr-HR"/>
        </w:rPr>
        <w:t xml:space="preserve">Ukupan </w:t>
      </w:r>
      <w:r w:rsidR="008C2412">
        <w:rPr>
          <w:i/>
          <w:lang w:val="hr-HR"/>
        </w:rPr>
        <w:t>višak</w:t>
      </w:r>
      <w:r w:rsidR="00FD508C" w:rsidRPr="0053064C">
        <w:rPr>
          <w:i/>
          <w:lang w:val="hr-HR"/>
        </w:rPr>
        <w:t xml:space="preserve"> </w:t>
      </w:r>
      <w:r w:rsidR="000B6F3C" w:rsidRPr="0053064C">
        <w:rPr>
          <w:i/>
          <w:lang w:val="hr-HR"/>
        </w:rPr>
        <w:t xml:space="preserve">prihoda </w:t>
      </w:r>
      <w:r w:rsidR="009C2CC1" w:rsidRPr="0053064C">
        <w:rPr>
          <w:i/>
          <w:lang w:val="hr-HR"/>
        </w:rPr>
        <w:t>poslovanja</w:t>
      </w:r>
      <w:r w:rsidRPr="0053064C">
        <w:rPr>
          <w:i/>
          <w:lang w:val="hr-HR"/>
        </w:rPr>
        <w:t xml:space="preserve"> </w:t>
      </w:r>
      <w:r w:rsidRPr="0053064C">
        <w:rPr>
          <w:iCs/>
          <w:lang w:val="hr-HR"/>
        </w:rPr>
        <w:t>u iznosu od</w:t>
      </w:r>
      <w:r w:rsidRPr="0053064C">
        <w:rPr>
          <w:lang w:val="hr-HR"/>
        </w:rPr>
        <w:t xml:space="preserve"> </w:t>
      </w:r>
      <w:r w:rsidR="00EA39DF">
        <w:rPr>
          <w:lang w:val="hr-HR"/>
        </w:rPr>
        <w:t xml:space="preserve">12.698,31 </w:t>
      </w:r>
      <w:r w:rsidR="008C2412">
        <w:rPr>
          <w:lang w:val="hr-HR"/>
        </w:rPr>
        <w:t>eura</w:t>
      </w:r>
      <w:r w:rsidR="000B6F3C" w:rsidRPr="0053064C">
        <w:rPr>
          <w:lang w:val="hr-HR"/>
        </w:rPr>
        <w:t xml:space="preserve"> čini razliku između ukupnih prihoda u iznosu </w:t>
      </w:r>
      <w:r w:rsidR="00EA39DF">
        <w:rPr>
          <w:lang w:val="hr-HR"/>
        </w:rPr>
        <w:t>396.457,54</w:t>
      </w:r>
      <w:r w:rsidR="008C2412">
        <w:rPr>
          <w:lang w:val="hr-HR"/>
        </w:rPr>
        <w:t xml:space="preserve"> eura</w:t>
      </w:r>
      <w:r w:rsidR="000B6F3C" w:rsidRPr="0053064C">
        <w:rPr>
          <w:lang w:val="hr-HR"/>
        </w:rPr>
        <w:t xml:space="preserve"> i ukupnih rashoda </w:t>
      </w:r>
      <w:r w:rsidR="00EA39DF">
        <w:rPr>
          <w:lang w:val="hr-HR"/>
        </w:rPr>
        <w:t>383.759,23</w:t>
      </w:r>
      <w:r w:rsidR="008C2412">
        <w:rPr>
          <w:lang w:val="hr-HR"/>
        </w:rPr>
        <w:t xml:space="preserve"> eura</w:t>
      </w:r>
      <w:r w:rsidR="00567519">
        <w:rPr>
          <w:lang w:val="hr-HR"/>
        </w:rPr>
        <w:t>, a sastoji se od sredstava uplaćenih za radionice engleskog jezika koje će se održavati u 2025. godini u iznosu 11.845,32 i viška redovnih sredstava 852,99 eura</w:t>
      </w:r>
      <w:r w:rsidR="008C2412">
        <w:rPr>
          <w:lang w:val="hr-HR"/>
        </w:rPr>
        <w:t>.</w:t>
      </w:r>
    </w:p>
    <w:p w14:paraId="7DA2DC47" w14:textId="596979C8" w:rsidR="009C2CC1" w:rsidRPr="009C2CC1" w:rsidRDefault="009C2CC1" w:rsidP="000B6F3C">
      <w:pPr>
        <w:jc w:val="both"/>
        <w:rPr>
          <w:lang w:val="hr-HR"/>
        </w:rPr>
      </w:pPr>
      <w:r w:rsidRPr="009C2CC1">
        <w:rPr>
          <w:i/>
          <w:iCs/>
          <w:lang w:val="hr-HR"/>
        </w:rPr>
        <w:t>Šifra X006</w:t>
      </w:r>
      <w:r>
        <w:rPr>
          <w:lang w:val="hr-HR"/>
        </w:rPr>
        <w:t xml:space="preserve"> – </w:t>
      </w:r>
      <w:r>
        <w:rPr>
          <w:i/>
          <w:iCs/>
          <w:lang w:val="hr-HR"/>
        </w:rPr>
        <w:t xml:space="preserve">Višak prihoda i primitaka raspoloživih u sljedećem razdoblju </w:t>
      </w:r>
      <w:r>
        <w:rPr>
          <w:lang w:val="hr-HR"/>
        </w:rPr>
        <w:t xml:space="preserve">iznosi </w:t>
      </w:r>
      <w:r w:rsidR="00EA39DF">
        <w:rPr>
          <w:lang w:val="hr-HR"/>
        </w:rPr>
        <w:t>14.686,76</w:t>
      </w:r>
      <w:r w:rsidR="008C2412">
        <w:rPr>
          <w:lang w:val="hr-HR"/>
        </w:rPr>
        <w:t xml:space="preserve"> eura.</w:t>
      </w:r>
    </w:p>
    <w:p w14:paraId="5B3F3AE8" w14:textId="5C8E248B" w:rsidR="00FD508C" w:rsidRDefault="009C2CC1" w:rsidP="000B6F3C">
      <w:pPr>
        <w:jc w:val="both"/>
        <w:rPr>
          <w:lang w:val="hr-HR"/>
        </w:rPr>
      </w:pPr>
      <w:r>
        <w:rPr>
          <w:i/>
          <w:lang w:val="hr-HR"/>
        </w:rPr>
        <w:t>Šifra 11P</w:t>
      </w:r>
      <w:r w:rsidR="00FD508C" w:rsidRPr="00FD508C">
        <w:rPr>
          <w:i/>
          <w:lang w:val="hr-HR"/>
        </w:rPr>
        <w:t>– Stanje novčanih sredstava na početku izvještajnog razdoblja</w:t>
      </w:r>
      <w:r w:rsidR="00FD508C">
        <w:rPr>
          <w:lang w:val="hr-HR"/>
        </w:rPr>
        <w:t xml:space="preserve"> </w:t>
      </w:r>
      <w:r w:rsidR="00EA39DF">
        <w:rPr>
          <w:lang w:val="hr-HR"/>
        </w:rPr>
        <w:t>6.601,14</w:t>
      </w:r>
      <w:r w:rsidR="008C2412">
        <w:rPr>
          <w:lang w:val="hr-HR"/>
        </w:rPr>
        <w:t xml:space="preserve"> eura</w:t>
      </w:r>
      <w:r w:rsidR="00D5027E">
        <w:rPr>
          <w:lang w:val="hr-HR"/>
        </w:rPr>
        <w:t xml:space="preserve"> i</w:t>
      </w:r>
      <w:r w:rsidR="00FD508C">
        <w:rPr>
          <w:lang w:val="hr-HR"/>
        </w:rPr>
        <w:t xml:space="preserve"> prikazuje sredstva na datum 31.12.20</w:t>
      </w:r>
      <w:r w:rsidR="00C85C36">
        <w:rPr>
          <w:lang w:val="hr-HR"/>
        </w:rPr>
        <w:t>2</w:t>
      </w:r>
      <w:r w:rsidR="00D5027E">
        <w:rPr>
          <w:lang w:val="hr-HR"/>
        </w:rPr>
        <w:t>2</w:t>
      </w:r>
      <w:r w:rsidR="00FD508C">
        <w:rPr>
          <w:lang w:val="hr-HR"/>
        </w:rPr>
        <w:t>.</w:t>
      </w:r>
      <w:r w:rsidR="002C3114">
        <w:rPr>
          <w:lang w:val="hr-HR"/>
        </w:rPr>
        <w:t xml:space="preserve"> </w:t>
      </w:r>
      <w:r w:rsidR="00FD508C">
        <w:rPr>
          <w:lang w:val="hr-HR"/>
        </w:rPr>
        <w:t>, sukladno Okružnici</w:t>
      </w:r>
    </w:p>
    <w:p w14:paraId="23C3D00B" w14:textId="65C66623" w:rsidR="00FD508C" w:rsidRDefault="002C3114" w:rsidP="000B6F3C">
      <w:pPr>
        <w:jc w:val="both"/>
        <w:rPr>
          <w:lang w:val="hr-HR"/>
        </w:rPr>
      </w:pPr>
      <w:r>
        <w:rPr>
          <w:i/>
          <w:lang w:val="hr-HR"/>
        </w:rPr>
        <w:t>Šifra 11-dugov.</w:t>
      </w:r>
      <w:r w:rsidR="00FD508C" w:rsidRPr="00EB0683">
        <w:rPr>
          <w:i/>
          <w:lang w:val="hr-HR"/>
        </w:rPr>
        <w:t>– Ukupni priljevi na novčane račune i blagajne</w:t>
      </w:r>
      <w:r w:rsidR="00FD508C">
        <w:rPr>
          <w:lang w:val="hr-HR"/>
        </w:rPr>
        <w:t xml:space="preserve"> </w:t>
      </w:r>
      <w:r w:rsidR="00EA39DF">
        <w:rPr>
          <w:lang w:val="hr-HR"/>
        </w:rPr>
        <w:t>400.507,46</w:t>
      </w:r>
      <w:r w:rsidR="00D5027E">
        <w:rPr>
          <w:lang w:val="hr-HR"/>
        </w:rPr>
        <w:t xml:space="preserve"> eura i</w:t>
      </w:r>
      <w:r w:rsidR="00EB0683">
        <w:rPr>
          <w:lang w:val="hr-HR"/>
        </w:rPr>
        <w:t xml:space="preserve"> iskazuje dugovni promet redovnog žiroračuna Dječjeg vrtića Dubrava te blagajne materijalnih troškova.</w:t>
      </w:r>
    </w:p>
    <w:p w14:paraId="2A10EFD8" w14:textId="43B407B5" w:rsidR="00EB0683" w:rsidRDefault="002C3114" w:rsidP="000B6F3C">
      <w:pPr>
        <w:jc w:val="both"/>
        <w:rPr>
          <w:lang w:val="hr-HR"/>
        </w:rPr>
      </w:pPr>
      <w:r>
        <w:rPr>
          <w:i/>
          <w:lang w:val="hr-HR"/>
        </w:rPr>
        <w:t>Šifra 11-potraž.</w:t>
      </w:r>
      <w:r w:rsidR="00EB0683" w:rsidRPr="00EB0683">
        <w:rPr>
          <w:i/>
          <w:lang w:val="hr-HR"/>
        </w:rPr>
        <w:t>– Ukupni odljevi s novčanih računa i blagajni</w:t>
      </w:r>
      <w:r w:rsidR="00EB0683">
        <w:rPr>
          <w:lang w:val="hr-HR"/>
        </w:rPr>
        <w:t xml:space="preserve"> </w:t>
      </w:r>
      <w:r w:rsidR="00EA39DF">
        <w:rPr>
          <w:lang w:val="hr-HR"/>
        </w:rPr>
        <w:t>390.801,53</w:t>
      </w:r>
      <w:r w:rsidR="00D5027E">
        <w:rPr>
          <w:lang w:val="hr-HR"/>
        </w:rPr>
        <w:t xml:space="preserve"> eura i </w:t>
      </w:r>
      <w:r w:rsidR="00EB0683">
        <w:rPr>
          <w:lang w:val="hr-HR"/>
        </w:rPr>
        <w:t>iskazuje potražni promet redovnog žiroračuna Dječjeg vrtića Dubrava te blagajne materijalnih troškova.</w:t>
      </w:r>
    </w:p>
    <w:p w14:paraId="66CDEDA2" w14:textId="54D5A654" w:rsidR="00EB0683" w:rsidRDefault="009C219A" w:rsidP="00EB0683">
      <w:pPr>
        <w:jc w:val="both"/>
        <w:rPr>
          <w:lang w:val="hr-HR"/>
        </w:rPr>
      </w:pPr>
      <w:r>
        <w:rPr>
          <w:i/>
          <w:lang w:val="hr-HR"/>
        </w:rPr>
        <w:t>Šifra 11K</w:t>
      </w:r>
      <w:r w:rsidR="00EB0683" w:rsidRPr="00EB0683">
        <w:rPr>
          <w:i/>
          <w:lang w:val="hr-HR"/>
        </w:rPr>
        <w:t>– Stanje novčanih sredstava na kraju izvještajnog razdoblja</w:t>
      </w:r>
      <w:r w:rsidR="00EB0683">
        <w:rPr>
          <w:lang w:val="hr-HR"/>
        </w:rPr>
        <w:t xml:space="preserve"> </w:t>
      </w:r>
      <w:r w:rsidR="00D5027E">
        <w:rPr>
          <w:lang w:val="hr-HR"/>
        </w:rPr>
        <w:t>6.601,14 eura</w:t>
      </w:r>
      <w:r w:rsidR="00EB0683">
        <w:rPr>
          <w:lang w:val="hr-HR"/>
        </w:rPr>
        <w:t xml:space="preserve"> čini:</w:t>
      </w:r>
    </w:p>
    <w:p w14:paraId="05225A97" w14:textId="77A1094C" w:rsidR="00EB0683" w:rsidRDefault="00EB0683" w:rsidP="00EB0683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Stanje redovnog žiroračuna </w:t>
      </w:r>
      <w:r w:rsidR="00EA39DF">
        <w:rPr>
          <w:lang w:val="hr-HR"/>
        </w:rPr>
        <w:t>16.110,70</w:t>
      </w:r>
      <w:r w:rsidR="00D5027E">
        <w:rPr>
          <w:lang w:val="hr-HR"/>
        </w:rPr>
        <w:t xml:space="preserve"> eura</w:t>
      </w:r>
    </w:p>
    <w:p w14:paraId="11F9F434" w14:textId="485854C4" w:rsidR="00EB0683" w:rsidRDefault="00EB0683" w:rsidP="00EB0683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Stanje blagajne materijalnih troškova </w:t>
      </w:r>
      <w:r w:rsidR="00EA39DF">
        <w:rPr>
          <w:lang w:val="hr-HR"/>
        </w:rPr>
        <w:t>196.37</w:t>
      </w:r>
      <w:r w:rsidR="00D5027E">
        <w:rPr>
          <w:lang w:val="hr-HR"/>
        </w:rPr>
        <w:t xml:space="preserve"> eura</w:t>
      </w:r>
    </w:p>
    <w:p w14:paraId="3D1A1BD9" w14:textId="7E3F794E" w:rsidR="00EB0683" w:rsidRDefault="009C219A" w:rsidP="00EB0683">
      <w:pPr>
        <w:jc w:val="both"/>
        <w:rPr>
          <w:lang w:val="hr-HR"/>
        </w:rPr>
      </w:pPr>
      <w:r>
        <w:rPr>
          <w:i/>
          <w:lang w:val="hr-HR"/>
        </w:rPr>
        <w:t>Šifra 11P-55312</w:t>
      </w:r>
      <w:r w:rsidR="00EB0683" w:rsidRPr="00EB0683">
        <w:rPr>
          <w:i/>
          <w:lang w:val="hr-HR"/>
        </w:rPr>
        <w:t xml:space="preserve"> Obvezni analitički podaci</w:t>
      </w:r>
      <w:r w:rsidR="00EB0683">
        <w:rPr>
          <w:lang w:val="hr-HR"/>
        </w:rPr>
        <w:t xml:space="preserve"> popunjeni su u skladu sa stvarno nastalim troškovima na pojedinim računima</w:t>
      </w:r>
    </w:p>
    <w:p w14:paraId="285C3CCF" w14:textId="77777777" w:rsidR="001715F7" w:rsidRDefault="001715F7" w:rsidP="00EB0683">
      <w:pPr>
        <w:jc w:val="both"/>
        <w:rPr>
          <w:lang w:val="hr-HR"/>
        </w:rPr>
      </w:pPr>
    </w:p>
    <w:p w14:paraId="75959921" w14:textId="77777777" w:rsidR="001715F7" w:rsidRPr="001715F7" w:rsidRDefault="001715F7" w:rsidP="00EB0683">
      <w:pPr>
        <w:jc w:val="both"/>
        <w:rPr>
          <w:b/>
          <w:lang w:val="hr-HR"/>
        </w:rPr>
      </w:pPr>
      <w:r w:rsidRPr="001715F7">
        <w:rPr>
          <w:b/>
          <w:lang w:val="hr-HR"/>
        </w:rPr>
        <w:t>OBRAZAC BIL</w:t>
      </w:r>
    </w:p>
    <w:p w14:paraId="07206F38" w14:textId="3A518BFD" w:rsidR="001715F7" w:rsidRDefault="009C219A" w:rsidP="00EB0683">
      <w:pPr>
        <w:jc w:val="both"/>
        <w:rPr>
          <w:lang w:val="hr-HR"/>
        </w:rPr>
      </w:pPr>
      <w:r>
        <w:rPr>
          <w:i/>
          <w:lang w:val="hr-HR"/>
        </w:rPr>
        <w:t>Šifra 022 i 02922</w:t>
      </w:r>
      <w:r w:rsidR="001715F7" w:rsidRPr="001715F7">
        <w:rPr>
          <w:i/>
          <w:lang w:val="hr-HR"/>
        </w:rPr>
        <w:t>– Postrojenja i oprema</w:t>
      </w:r>
      <w:r w:rsidR="001715F7">
        <w:rPr>
          <w:lang w:val="hr-HR"/>
        </w:rPr>
        <w:t xml:space="preserve"> </w:t>
      </w:r>
      <w:r w:rsidR="00C014A3">
        <w:rPr>
          <w:lang w:val="hr-HR"/>
        </w:rPr>
        <w:t>4.988,19</w:t>
      </w:r>
      <w:r w:rsidR="00D5027E">
        <w:rPr>
          <w:lang w:val="hr-HR"/>
        </w:rPr>
        <w:t xml:space="preserve"> eura</w:t>
      </w:r>
      <w:r w:rsidR="001715F7">
        <w:rPr>
          <w:lang w:val="hr-HR"/>
        </w:rPr>
        <w:t xml:space="preserve"> vrijednost neotpisane dugotrajne imovine</w:t>
      </w:r>
    </w:p>
    <w:p w14:paraId="02575DF0" w14:textId="61B5059A" w:rsidR="001715F7" w:rsidRDefault="00BE03A1" w:rsidP="00EB0683">
      <w:pPr>
        <w:jc w:val="both"/>
        <w:rPr>
          <w:lang w:val="hr-HR"/>
        </w:rPr>
      </w:pPr>
      <w:r>
        <w:rPr>
          <w:i/>
          <w:lang w:val="hr-HR"/>
        </w:rPr>
        <w:t>Šifra 042</w:t>
      </w:r>
      <w:r w:rsidR="001715F7" w:rsidRPr="001715F7">
        <w:rPr>
          <w:i/>
          <w:lang w:val="hr-HR"/>
        </w:rPr>
        <w:t>– Sitan Inventar u upotrebi</w:t>
      </w:r>
      <w:r w:rsidR="001715F7">
        <w:rPr>
          <w:lang w:val="hr-HR"/>
        </w:rPr>
        <w:t xml:space="preserve"> </w:t>
      </w:r>
      <w:r w:rsidR="00C014A3">
        <w:rPr>
          <w:lang w:val="hr-HR"/>
        </w:rPr>
        <w:t>53.625,13</w:t>
      </w:r>
      <w:r w:rsidR="00D5027E">
        <w:rPr>
          <w:lang w:val="hr-HR"/>
        </w:rPr>
        <w:t xml:space="preserve"> eur</w:t>
      </w:r>
      <w:r w:rsidR="00C014A3">
        <w:rPr>
          <w:lang w:val="hr-HR"/>
        </w:rPr>
        <w:t>a</w:t>
      </w:r>
      <w:r w:rsidR="001715F7">
        <w:rPr>
          <w:lang w:val="hr-HR"/>
        </w:rPr>
        <w:t xml:space="preserve"> prikazuje popisom imovine utvrđeno stanje sitnog inventara</w:t>
      </w:r>
      <w:r w:rsidR="004A57DD">
        <w:rPr>
          <w:lang w:val="hr-HR"/>
        </w:rPr>
        <w:t xml:space="preserve">. </w:t>
      </w:r>
    </w:p>
    <w:p w14:paraId="6CBB6234" w14:textId="276CA0BA" w:rsidR="001715F7" w:rsidRDefault="00BE03A1" w:rsidP="00EB0683">
      <w:pPr>
        <w:jc w:val="both"/>
        <w:rPr>
          <w:lang w:val="hr-HR"/>
        </w:rPr>
      </w:pPr>
      <w:r>
        <w:rPr>
          <w:i/>
          <w:lang w:val="hr-HR"/>
        </w:rPr>
        <w:t>Šifra 061</w:t>
      </w:r>
      <w:r w:rsidR="001F511D">
        <w:rPr>
          <w:i/>
          <w:lang w:val="hr-HR"/>
        </w:rPr>
        <w:t xml:space="preserve"> –</w:t>
      </w:r>
      <w:r>
        <w:rPr>
          <w:i/>
          <w:lang w:val="hr-HR"/>
        </w:rPr>
        <w:t xml:space="preserve"> Zaliha za obavljanje djelatnosti </w:t>
      </w:r>
      <w:r w:rsidR="00C014A3">
        <w:rPr>
          <w:lang w:val="hr-HR"/>
        </w:rPr>
        <w:t>711,34</w:t>
      </w:r>
      <w:r w:rsidR="00D5027E">
        <w:rPr>
          <w:lang w:val="hr-HR"/>
        </w:rPr>
        <w:t xml:space="preserve"> eura</w:t>
      </w:r>
      <w:r w:rsidR="001715F7">
        <w:rPr>
          <w:lang w:val="hr-HR"/>
        </w:rPr>
        <w:t xml:space="preserve"> predstavlja popisom utvrđene zalihe namirnica u kuhinji</w:t>
      </w:r>
      <w:r w:rsidR="00BE40F5">
        <w:rPr>
          <w:lang w:val="hr-HR"/>
        </w:rPr>
        <w:t xml:space="preserve"> i zalihe su </w:t>
      </w:r>
      <w:r w:rsidR="00C014A3">
        <w:rPr>
          <w:lang w:val="hr-HR"/>
        </w:rPr>
        <w:t xml:space="preserve">manje </w:t>
      </w:r>
      <w:r w:rsidR="00BE40F5">
        <w:rPr>
          <w:lang w:val="hr-HR"/>
        </w:rPr>
        <w:t xml:space="preserve">za </w:t>
      </w:r>
      <w:r w:rsidR="00C014A3">
        <w:rPr>
          <w:lang w:val="hr-HR"/>
        </w:rPr>
        <w:t>10,60</w:t>
      </w:r>
      <w:r w:rsidR="00BE40F5">
        <w:rPr>
          <w:lang w:val="hr-HR"/>
        </w:rPr>
        <w:t xml:space="preserve">% zbog </w:t>
      </w:r>
      <w:r w:rsidR="00C014A3">
        <w:rPr>
          <w:lang w:val="hr-HR"/>
        </w:rPr>
        <w:t>manjeg</w:t>
      </w:r>
      <w:r w:rsidR="00BE40F5">
        <w:rPr>
          <w:lang w:val="hr-HR"/>
        </w:rPr>
        <w:t xml:space="preserve"> broja upisane djec</w:t>
      </w:r>
      <w:r w:rsidR="00C014A3">
        <w:rPr>
          <w:lang w:val="hr-HR"/>
        </w:rPr>
        <w:t>e te zbog rekonstrukcije i nadogradnje zgrade dječjeg vrtića glavni obroci se ne kuhaju u vrtiću već se koriste usluge vanjskog cateringa</w:t>
      </w:r>
      <w:r w:rsidR="00BE40F5">
        <w:rPr>
          <w:lang w:val="hr-HR"/>
        </w:rPr>
        <w:t>.</w:t>
      </w:r>
    </w:p>
    <w:p w14:paraId="6BB35090" w14:textId="623346C7" w:rsidR="001715F7" w:rsidRDefault="00BE03A1" w:rsidP="00EB0683">
      <w:pPr>
        <w:jc w:val="both"/>
        <w:rPr>
          <w:lang w:val="hr-HR"/>
        </w:rPr>
      </w:pPr>
      <w:r>
        <w:rPr>
          <w:i/>
          <w:lang w:val="hr-HR"/>
        </w:rPr>
        <w:t>Šifra 165</w:t>
      </w:r>
      <w:r w:rsidR="001F511D">
        <w:rPr>
          <w:i/>
          <w:lang w:val="hr-HR"/>
        </w:rPr>
        <w:t xml:space="preserve">– </w:t>
      </w:r>
      <w:r w:rsidR="001715F7" w:rsidRPr="001715F7">
        <w:rPr>
          <w:i/>
          <w:lang w:val="hr-HR"/>
        </w:rPr>
        <w:t>Potraživanja</w:t>
      </w:r>
      <w:r>
        <w:rPr>
          <w:i/>
          <w:lang w:val="hr-HR"/>
        </w:rPr>
        <w:t xml:space="preserve"> za upravne i administrativne pristojbe</w:t>
      </w:r>
      <w:r w:rsidR="001F511D">
        <w:rPr>
          <w:i/>
          <w:lang w:val="hr-HR"/>
        </w:rPr>
        <w:t xml:space="preserve"> </w:t>
      </w:r>
      <w:r w:rsidR="001715F7" w:rsidRPr="001715F7">
        <w:rPr>
          <w:i/>
          <w:lang w:val="hr-HR"/>
        </w:rPr>
        <w:t xml:space="preserve"> </w:t>
      </w:r>
      <w:r w:rsidR="00D5027E">
        <w:rPr>
          <w:lang w:val="hr-HR"/>
        </w:rPr>
        <w:t>4</w:t>
      </w:r>
      <w:r w:rsidR="00EA39DF">
        <w:rPr>
          <w:lang w:val="hr-HR"/>
        </w:rPr>
        <w:t>.512,19</w:t>
      </w:r>
      <w:r w:rsidR="00D5027E">
        <w:rPr>
          <w:lang w:val="hr-HR"/>
        </w:rPr>
        <w:t xml:space="preserve"> eura</w:t>
      </w:r>
      <w:r w:rsidR="001715F7">
        <w:rPr>
          <w:lang w:val="hr-HR"/>
        </w:rPr>
        <w:t xml:space="preserve"> odnose se na nenaplaćene naknade za </w:t>
      </w:r>
      <w:proofErr w:type="spellStart"/>
      <w:r w:rsidR="001715F7">
        <w:rPr>
          <w:lang w:val="hr-HR"/>
        </w:rPr>
        <w:t>opskrbnine</w:t>
      </w:r>
      <w:proofErr w:type="spellEnd"/>
      <w:r w:rsidR="007C3781">
        <w:rPr>
          <w:lang w:val="hr-HR"/>
        </w:rPr>
        <w:t xml:space="preserve">. </w:t>
      </w:r>
      <w:r w:rsidR="001715F7">
        <w:rPr>
          <w:lang w:val="hr-HR"/>
        </w:rPr>
        <w:t>Dječji vrtić Dubrava redovito poduzima mjere za naplatu nenaplaćenih potraživanja</w:t>
      </w:r>
      <w:r>
        <w:rPr>
          <w:lang w:val="hr-HR"/>
        </w:rPr>
        <w:t xml:space="preserve">. </w:t>
      </w:r>
    </w:p>
    <w:p w14:paraId="5DFDCBB0" w14:textId="77777777" w:rsidR="00C014A3" w:rsidRDefault="00C014A3" w:rsidP="00EB0683">
      <w:pPr>
        <w:jc w:val="both"/>
        <w:rPr>
          <w:lang w:val="hr-HR"/>
        </w:rPr>
      </w:pPr>
    </w:p>
    <w:p w14:paraId="0F666D5D" w14:textId="77777777" w:rsidR="00C014A3" w:rsidRPr="00EB0683" w:rsidRDefault="00C014A3" w:rsidP="00C014A3">
      <w:pPr>
        <w:jc w:val="both"/>
        <w:rPr>
          <w:b/>
          <w:lang w:val="hr-HR"/>
        </w:rPr>
      </w:pPr>
      <w:r w:rsidRPr="00EB0683">
        <w:rPr>
          <w:b/>
          <w:lang w:val="hr-HR"/>
        </w:rPr>
        <w:t>OBRAZAC RAS – FUNKCIJSKI</w:t>
      </w:r>
    </w:p>
    <w:p w14:paraId="677E4450" w14:textId="77777777" w:rsidR="00C014A3" w:rsidRDefault="00C014A3" w:rsidP="00C014A3">
      <w:pPr>
        <w:jc w:val="both"/>
        <w:rPr>
          <w:lang w:val="hr-HR"/>
        </w:rPr>
      </w:pPr>
      <w:r>
        <w:rPr>
          <w:i/>
          <w:lang w:val="hr-HR"/>
        </w:rPr>
        <w:t>Šifra 0911</w:t>
      </w:r>
      <w:r w:rsidRPr="00EB0683">
        <w:rPr>
          <w:i/>
          <w:lang w:val="hr-HR"/>
        </w:rPr>
        <w:t xml:space="preserve"> – Obrazovanje</w:t>
      </w:r>
      <w:r>
        <w:rPr>
          <w:lang w:val="hr-HR"/>
        </w:rPr>
        <w:t xml:space="preserve"> – Predškolsko i obrazovanje = šifra 3 u PR – RAS obrascu 383.759,23 eura– rashodi prema funkcijskoj klasifikaciji</w:t>
      </w:r>
    </w:p>
    <w:p w14:paraId="71297A7C" w14:textId="77777777" w:rsidR="00C014A3" w:rsidRDefault="00C014A3" w:rsidP="00EB0683">
      <w:pPr>
        <w:jc w:val="both"/>
        <w:rPr>
          <w:lang w:val="hr-HR"/>
        </w:rPr>
      </w:pPr>
    </w:p>
    <w:p w14:paraId="4BE0655E" w14:textId="77777777" w:rsidR="005A35BE" w:rsidRDefault="005A35BE" w:rsidP="00EB0683">
      <w:pPr>
        <w:jc w:val="both"/>
        <w:rPr>
          <w:lang w:val="hr-HR"/>
        </w:rPr>
      </w:pPr>
    </w:p>
    <w:p w14:paraId="71F4308F" w14:textId="77777777" w:rsidR="00C014A3" w:rsidRPr="001715F7" w:rsidRDefault="00C014A3" w:rsidP="00C014A3">
      <w:pPr>
        <w:jc w:val="both"/>
        <w:rPr>
          <w:b/>
          <w:lang w:val="hr-HR"/>
        </w:rPr>
      </w:pPr>
      <w:r w:rsidRPr="001715F7">
        <w:rPr>
          <w:b/>
          <w:lang w:val="hr-HR"/>
        </w:rPr>
        <w:lastRenderedPageBreak/>
        <w:t>OBRAZAC P-VRIO</w:t>
      </w:r>
    </w:p>
    <w:p w14:paraId="3FF7D9F5" w14:textId="77777777" w:rsidR="00C014A3" w:rsidRDefault="00C014A3" w:rsidP="00C014A3">
      <w:pPr>
        <w:jc w:val="both"/>
        <w:rPr>
          <w:iCs/>
          <w:lang w:val="hr-HR"/>
        </w:rPr>
      </w:pPr>
      <w:r>
        <w:rPr>
          <w:iCs/>
          <w:lang w:val="hr-HR"/>
        </w:rPr>
        <w:t xml:space="preserve">U obrascu P-VRIO iskazano je povećanje u obujmu imovine u iznosu 20,00 eura i odnosi se na donaciju otpisane računalne opreme i mobilnih uređaja Erste &amp; </w:t>
      </w:r>
      <w:proofErr w:type="spellStart"/>
      <w:r>
        <w:rPr>
          <w:iCs/>
          <w:lang w:val="hr-HR"/>
        </w:rPr>
        <w:t>Steiermärkische</w:t>
      </w:r>
      <w:proofErr w:type="spellEnd"/>
      <w:r>
        <w:rPr>
          <w:iCs/>
          <w:lang w:val="hr-HR"/>
        </w:rPr>
        <w:t xml:space="preserve"> banke. </w:t>
      </w:r>
    </w:p>
    <w:p w14:paraId="3C845F14" w14:textId="77777777" w:rsidR="005278C3" w:rsidRPr="007C3781" w:rsidRDefault="005278C3" w:rsidP="00C014A3">
      <w:pPr>
        <w:jc w:val="both"/>
        <w:rPr>
          <w:iCs/>
          <w:lang w:val="hr-HR"/>
        </w:rPr>
      </w:pPr>
    </w:p>
    <w:p w14:paraId="17B92659" w14:textId="77777777" w:rsidR="001F511D" w:rsidRPr="00434E7A" w:rsidRDefault="001F511D" w:rsidP="00EB0683">
      <w:pPr>
        <w:jc w:val="both"/>
        <w:rPr>
          <w:b/>
          <w:lang w:val="hr-HR"/>
        </w:rPr>
      </w:pPr>
      <w:r w:rsidRPr="00434E7A">
        <w:rPr>
          <w:b/>
          <w:lang w:val="hr-HR"/>
        </w:rPr>
        <w:t>OBRAZAC OBV</w:t>
      </w:r>
    </w:p>
    <w:p w14:paraId="20F4A6D9" w14:textId="5EAF9DB2" w:rsidR="00B23062" w:rsidRDefault="00BE03A1" w:rsidP="00EB0683">
      <w:pPr>
        <w:jc w:val="both"/>
        <w:rPr>
          <w:iCs/>
          <w:lang w:val="hr-HR"/>
        </w:rPr>
      </w:pPr>
      <w:r>
        <w:rPr>
          <w:i/>
          <w:lang w:val="hr-HR"/>
        </w:rPr>
        <w:t>Šifra V001</w:t>
      </w:r>
      <w:r w:rsidR="00B23062">
        <w:rPr>
          <w:i/>
          <w:lang w:val="hr-HR"/>
        </w:rPr>
        <w:t xml:space="preserve"> – Stanje obveza 1.siječnja </w:t>
      </w:r>
      <w:r w:rsidR="00B23062">
        <w:rPr>
          <w:iCs/>
          <w:lang w:val="hr-HR"/>
        </w:rPr>
        <w:t xml:space="preserve">iznosio je </w:t>
      </w:r>
      <w:r w:rsidR="0090019C">
        <w:rPr>
          <w:iCs/>
          <w:lang w:val="hr-HR"/>
        </w:rPr>
        <w:t>5.360,09</w:t>
      </w:r>
      <w:r w:rsidR="00F566AC">
        <w:rPr>
          <w:iCs/>
          <w:lang w:val="hr-HR"/>
        </w:rPr>
        <w:t xml:space="preserve"> eura.</w:t>
      </w:r>
    </w:p>
    <w:p w14:paraId="47C30E0A" w14:textId="5B62B1DF" w:rsidR="00B23062" w:rsidRDefault="00BE03A1" w:rsidP="00EB0683">
      <w:pPr>
        <w:jc w:val="both"/>
        <w:rPr>
          <w:lang w:val="hr-HR"/>
        </w:rPr>
      </w:pPr>
      <w:r>
        <w:rPr>
          <w:i/>
          <w:lang w:val="hr-HR"/>
        </w:rPr>
        <w:t>Šifra V002</w:t>
      </w:r>
      <w:r w:rsidR="001F511D" w:rsidRPr="001F511D">
        <w:rPr>
          <w:i/>
          <w:lang w:val="hr-HR"/>
        </w:rPr>
        <w:t xml:space="preserve">– </w:t>
      </w:r>
      <w:r w:rsidR="00B23062">
        <w:rPr>
          <w:i/>
          <w:lang w:val="hr-HR"/>
        </w:rPr>
        <w:t>Povećanje o</w:t>
      </w:r>
      <w:r w:rsidR="001F511D" w:rsidRPr="001F511D">
        <w:rPr>
          <w:i/>
          <w:lang w:val="hr-HR"/>
        </w:rPr>
        <w:t>bvez</w:t>
      </w:r>
      <w:r w:rsidR="00B23062">
        <w:rPr>
          <w:i/>
          <w:lang w:val="hr-HR"/>
        </w:rPr>
        <w:t>a</w:t>
      </w:r>
      <w:r w:rsidR="001F511D" w:rsidRPr="001F511D">
        <w:rPr>
          <w:i/>
          <w:lang w:val="hr-HR"/>
        </w:rPr>
        <w:t xml:space="preserve"> za rashode poslovanja</w:t>
      </w:r>
      <w:r w:rsidR="001F511D">
        <w:rPr>
          <w:lang w:val="hr-HR"/>
        </w:rPr>
        <w:t xml:space="preserve"> </w:t>
      </w:r>
      <w:r w:rsidR="00B23062">
        <w:rPr>
          <w:lang w:val="hr-HR"/>
        </w:rPr>
        <w:t xml:space="preserve">iznose </w:t>
      </w:r>
      <w:r w:rsidR="0090019C">
        <w:rPr>
          <w:lang w:val="hr-HR"/>
        </w:rPr>
        <w:t>379.818,63</w:t>
      </w:r>
      <w:r w:rsidR="00F566AC">
        <w:rPr>
          <w:lang w:val="hr-HR"/>
        </w:rPr>
        <w:t xml:space="preserve"> eura</w:t>
      </w:r>
      <w:r w:rsidR="00B23062">
        <w:rPr>
          <w:lang w:val="hr-HR"/>
        </w:rPr>
        <w:t xml:space="preserve"> </w:t>
      </w:r>
      <w:r w:rsidR="001F511D">
        <w:rPr>
          <w:lang w:val="hr-HR"/>
        </w:rPr>
        <w:t xml:space="preserve">odnose se na obveze za zaposlene </w:t>
      </w:r>
      <w:r w:rsidR="0090019C">
        <w:rPr>
          <w:lang w:val="hr-HR"/>
        </w:rPr>
        <w:t>290.222,74 eura</w:t>
      </w:r>
      <w:r w:rsidR="00B23062">
        <w:rPr>
          <w:lang w:val="hr-HR"/>
        </w:rPr>
        <w:t>, obveze za</w:t>
      </w:r>
      <w:r w:rsidR="001F511D">
        <w:rPr>
          <w:lang w:val="hr-HR"/>
        </w:rPr>
        <w:t xml:space="preserve"> materijalne rashode </w:t>
      </w:r>
      <w:r w:rsidR="0090019C">
        <w:rPr>
          <w:lang w:val="hr-HR"/>
        </w:rPr>
        <w:t>74.294,68 eura,</w:t>
      </w:r>
      <w:r w:rsidR="00B23062">
        <w:rPr>
          <w:lang w:val="hr-HR"/>
        </w:rPr>
        <w:t xml:space="preserve"> obveze za financijske rashode </w:t>
      </w:r>
      <w:r w:rsidR="0090019C">
        <w:rPr>
          <w:lang w:val="hr-HR"/>
        </w:rPr>
        <w:t>663,58 eura</w:t>
      </w:r>
      <w:r w:rsidR="00C014A3">
        <w:rPr>
          <w:lang w:val="hr-HR"/>
        </w:rPr>
        <w:t>, obveze za naknade građanima i kućanstvima 12.800,43 eura te obveze za nabavu nefinancijske imovine 1.837,20</w:t>
      </w:r>
      <w:r w:rsidR="0090019C">
        <w:rPr>
          <w:lang w:val="hr-HR"/>
        </w:rPr>
        <w:t>.</w:t>
      </w:r>
      <w:r w:rsidR="00B23062">
        <w:rPr>
          <w:lang w:val="hr-HR"/>
        </w:rPr>
        <w:t xml:space="preserve"> </w:t>
      </w:r>
    </w:p>
    <w:p w14:paraId="7B5B7DC4" w14:textId="26418A9F" w:rsidR="001F511D" w:rsidRDefault="0022146D" w:rsidP="00EB0683">
      <w:pPr>
        <w:jc w:val="both"/>
        <w:rPr>
          <w:lang w:val="hr-HR"/>
        </w:rPr>
      </w:pPr>
      <w:r>
        <w:rPr>
          <w:i/>
          <w:lang w:val="hr-HR"/>
        </w:rPr>
        <w:t>Šifra V004</w:t>
      </w:r>
      <w:r w:rsidR="001F511D" w:rsidRPr="001F511D">
        <w:rPr>
          <w:i/>
          <w:lang w:val="hr-HR"/>
        </w:rPr>
        <w:t>– Podmirene obveze u izvještajnom razdoblju</w:t>
      </w:r>
      <w:r w:rsidR="001F511D">
        <w:rPr>
          <w:lang w:val="hr-HR"/>
        </w:rPr>
        <w:t xml:space="preserve"> </w:t>
      </w:r>
      <w:r w:rsidR="00C014A3">
        <w:rPr>
          <w:lang w:val="hr-HR"/>
        </w:rPr>
        <w:t>382.666,52</w:t>
      </w:r>
      <w:r w:rsidR="00F566AC">
        <w:rPr>
          <w:lang w:val="hr-HR"/>
        </w:rPr>
        <w:t xml:space="preserve"> eura</w:t>
      </w:r>
      <w:r w:rsidR="001F511D">
        <w:rPr>
          <w:lang w:val="hr-HR"/>
        </w:rPr>
        <w:t xml:space="preserve"> čine ukupno podmirene obveze za </w:t>
      </w:r>
      <w:r w:rsidR="00427F55">
        <w:rPr>
          <w:lang w:val="hr-HR"/>
        </w:rPr>
        <w:t>razdoblje 1.1.-31.12.202</w:t>
      </w:r>
      <w:r w:rsidR="00C014A3">
        <w:rPr>
          <w:lang w:val="hr-HR"/>
        </w:rPr>
        <w:t>4</w:t>
      </w:r>
      <w:r w:rsidR="00427F55">
        <w:rPr>
          <w:lang w:val="hr-HR"/>
        </w:rPr>
        <w:t>.</w:t>
      </w:r>
    </w:p>
    <w:p w14:paraId="7FF4C375" w14:textId="7BC051C3" w:rsidR="001F511D" w:rsidRDefault="0022146D" w:rsidP="00EB0683">
      <w:pPr>
        <w:jc w:val="both"/>
        <w:rPr>
          <w:lang w:val="hr-HR"/>
        </w:rPr>
      </w:pPr>
      <w:r>
        <w:rPr>
          <w:i/>
          <w:lang w:val="hr-HR"/>
        </w:rPr>
        <w:t>Šifra V006</w:t>
      </w:r>
      <w:r w:rsidR="00987DBF" w:rsidRPr="00987DBF">
        <w:rPr>
          <w:i/>
          <w:lang w:val="hr-HR"/>
        </w:rPr>
        <w:t>–</w:t>
      </w:r>
      <w:r w:rsidR="001F511D" w:rsidRPr="00987DBF">
        <w:rPr>
          <w:i/>
          <w:lang w:val="hr-HR"/>
        </w:rPr>
        <w:t xml:space="preserve"> </w:t>
      </w:r>
      <w:r w:rsidR="00987DBF" w:rsidRPr="00987DBF">
        <w:rPr>
          <w:i/>
          <w:lang w:val="hr-HR"/>
        </w:rPr>
        <w:t>Stanje obveza na kraju izvještajnog razdoblja</w:t>
      </w:r>
      <w:r w:rsidR="00987DBF">
        <w:rPr>
          <w:lang w:val="hr-HR"/>
        </w:rPr>
        <w:t xml:space="preserve"> </w:t>
      </w:r>
      <w:r w:rsidR="00B23062">
        <w:rPr>
          <w:lang w:val="hr-HR"/>
        </w:rPr>
        <w:t xml:space="preserve">iznose </w:t>
      </w:r>
      <w:r w:rsidR="00C014A3">
        <w:rPr>
          <w:lang w:val="hr-HR"/>
        </w:rPr>
        <w:t>2.512,20</w:t>
      </w:r>
      <w:r w:rsidR="00F566AC">
        <w:rPr>
          <w:lang w:val="hr-HR"/>
        </w:rPr>
        <w:t xml:space="preserve"> eura</w:t>
      </w:r>
      <w:r>
        <w:rPr>
          <w:lang w:val="hr-HR"/>
        </w:rPr>
        <w:t xml:space="preserve"> te</w:t>
      </w:r>
      <w:r w:rsidR="00987DBF">
        <w:rPr>
          <w:lang w:val="hr-HR"/>
        </w:rPr>
        <w:t xml:space="preserve"> uključuje ukupne obveze na datum 31.12.20</w:t>
      </w:r>
      <w:r w:rsidR="00B23062">
        <w:rPr>
          <w:lang w:val="hr-HR"/>
        </w:rPr>
        <w:t>2</w:t>
      </w:r>
      <w:r w:rsidR="00C014A3">
        <w:rPr>
          <w:lang w:val="hr-HR"/>
        </w:rPr>
        <w:t>4</w:t>
      </w:r>
      <w:r w:rsidR="00987DBF">
        <w:rPr>
          <w:lang w:val="hr-HR"/>
        </w:rPr>
        <w:t>. godine, a odnose se na neplaćene obveze iz 20</w:t>
      </w:r>
      <w:r w:rsidR="00B23062">
        <w:rPr>
          <w:lang w:val="hr-HR"/>
        </w:rPr>
        <w:t>2</w:t>
      </w:r>
      <w:r w:rsidR="00C014A3">
        <w:rPr>
          <w:lang w:val="hr-HR"/>
        </w:rPr>
        <w:t>4</w:t>
      </w:r>
      <w:r>
        <w:rPr>
          <w:lang w:val="hr-HR"/>
        </w:rPr>
        <w:t>.</w:t>
      </w:r>
      <w:r w:rsidR="00987DBF">
        <w:rPr>
          <w:lang w:val="hr-HR"/>
        </w:rPr>
        <w:t xml:space="preserve"> godine</w:t>
      </w:r>
      <w:r w:rsidR="00C014A3">
        <w:rPr>
          <w:lang w:val="hr-HR"/>
        </w:rPr>
        <w:t xml:space="preserve"> u iznosu 1.382,82 </w:t>
      </w:r>
      <w:proofErr w:type="spellStart"/>
      <w:r w:rsidR="00C014A3">
        <w:rPr>
          <w:lang w:val="hr-HR"/>
        </w:rPr>
        <w:t>erua</w:t>
      </w:r>
      <w:proofErr w:type="spellEnd"/>
      <w:r w:rsidR="00987DBF">
        <w:rPr>
          <w:lang w:val="hr-HR"/>
        </w:rPr>
        <w:t xml:space="preserve"> i na obveze koje dospijevaju na plaćanje u 20</w:t>
      </w:r>
      <w:r w:rsidR="00CE0E9E">
        <w:rPr>
          <w:lang w:val="hr-HR"/>
        </w:rPr>
        <w:t>2</w:t>
      </w:r>
      <w:r w:rsidR="00C014A3">
        <w:rPr>
          <w:lang w:val="hr-HR"/>
        </w:rPr>
        <w:t>5</w:t>
      </w:r>
      <w:r w:rsidR="00987DBF">
        <w:rPr>
          <w:lang w:val="hr-HR"/>
        </w:rPr>
        <w:t>. godini</w:t>
      </w:r>
      <w:r w:rsidR="00C014A3">
        <w:rPr>
          <w:lang w:val="hr-HR"/>
        </w:rPr>
        <w:t xml:space="preserve"> 1.129,38 eura</w:t>
      </w:r>
      <w:r w:rsidR="00987DBF">
        <w:rPr>
          <w:lang w:val="hr-HR"/>
        </w:rPr>
        <w:t>.</w:t>
      </w:r>
    </w:p>
    <w:p w14:paraId="6BFB5810" w14:textId="77777777" w:rsidR="00987DBF" w:rsidRDefault="00987DBF" w:rsidP="00EB0683">
      <w:pPr>
        <w:jc w:val="both"/>
        <w:rPr>
          <w:lang w:val="hr-HR"/>
        </w:rPr>
      </w:pPr>
    </w:p>
    <w:p w14:paraId="246E41B2" w14:textId="7A182E05" w:rsidR="00987DBF" w:rsidRDefault="00987DBF" w:rsidP="00EB0683">
      <w:pPr>
        <w:jc w:val="both"/>
        <w:rPr>
          <w:lang w:val="hr-HR"/>
        </w:rPr>
      </w:pPr>
      <w:r>
        <w:rPr>
          <w:lang w:val="hr-HR"/>
        </w:rPr>
        <w:t xml:space="preserve">U Dubravi, </w:t>
      </w:r>
      <w:r w:rsidR="00542E59">
        <w:rPr>
          <w:lang w:val="hr-HR"/>
        </w:rPr>
        <w:t>31</w:t>
      </w:r>
      <w:r w:rsidR="0022146D">
        <w:rPr>
          <w:lang w:val="hr-HR"/>
        </w:rPr>
        <w:t>.01.</w:t>
      </w:r>
      <w:r>
        <w:rPr>
          <w:lang w:val="hr-HR"/>
        </w:rPr>
        <w:t>20</w:t>
      </w:r>
      <w:r w:rsidR="00324630">
        <w:rPr>
          <w:lang w:val="hr-HR"/>
        </w:rPr>
        <w:t>2</w:t>
      </w:r>
      <w:r w:rsidR="00542E59">
        <w:rPr>
          <w:lang w:val="hr-HR"/>
        </w:rPr>
        <w:t>5</w:t>
      </w:r>
      <w:r w:rsidR="00B23062">
        <w:rPr>
          <w:lang w:val="hr-HR"/>
        </w:rPr>
        <w:t>.</w:t>
      </w:r>
    </w:p>
    <w:p w14:paraId="34DB0216" w14:textId="77777777" w:rsidR="00987DBF" w:rsidRDefault="00987DBF" w:rsidP="00642C40">
      <w:pPr>
        <w:jc w:val="right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Odgovorna osoba:</w:t>
      </w:r>
    </w:p>
    <w:p w14:paraId="50EBD737" w14:textId="61369E65" w:rsidR="00987DBF" w:rsidRDefault="00987DBF" w:rsidP="00642C40">
      <w:pPr>
        <w:jc w:val="right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B23062">
        <w:rPr>
          <w:lang w:val="hr-HR"/>
        </w:rPr>
        <w:t xml:space="preserve">Milena </w:t>
      </w:r>
      <w:proofErr w:type="spellStart"/>
      <w:r w:rsidR="00B23062">
        <w:rPr>
          <w:lang w:val="hr-HR"/>
        </w:rPr>
        <w:t>Hajder</w:t>
      </w:r>
      <w:proofErr w:type="spellEnd"/>
      <w:r w:rsidR="00B23062">
        <w:rPr>
          <w:lang w:val="hr-HR"/>
        </w:rPr>
        <w:t xml:space="preserve"> - </w:t>
      </w:r>
      <w:proofErr w:type="spellStart"/>
      <w:r w:rsidR="00B23062">
        <w:rPr>
          <w:lang w:val="hr-HR"/>
        </w:rPr>
        <w:t>Jambrušić</w:t>
      </w:r>
      <w:proofErr w:type="spellEnd"/>
    </w:p>
    <w:p w14:paraId="02AC2EED" w14:textId="77777777" w:rsidR="00987DBF" w:rsidRDefault="00987DBF" w:rsidP="00642C40">
      <w:pPr>
        <w:jc w:val="right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ravnateljica</w:t>
      </w:r>
    </w:p>
    <w:p w14:paraId="2290FAB0" w14:textId="77777777" w:rsidR="001715F7" w:rsidRDefault="001715F7" w:rsidP="00EB0683">
      <w:pPr>
        <w:jc w:val="both"/>
        <w:rPr>
          <w:lang w:val="hr-HR"/>
        </w:rPr>
      </w:pPr>
    </w:p>
    <w:p w14:paraId="2EEDFB72" w14:textId="77777777" w:rsidR="00EB0683" w:rsidRPr="00EB0683" w:rsidRDefault="00EB0683" w:rsidP="00EB0683">
      <w:pPr>
        <w:jc w:val="both"/>
        <w:rPr>
          <w:lang w:val="hr-HR"/>
        </w:rPr>
      </w:pPr>
    </w:p>
    <w:p w14:paraId="7AD41628" w14:textId="77777777" w:rsidR="00FD508C" w:rsidRPr="000B6F3C" w:rsidRDefault="00FD508C" w:rsidP="000B6F3C">
      <w:pPr>
        <w:jc w:val="both"/>
        <w:rPr>
          <w:lang w:val="hr-HR"/>
        </w:rPr>
      </w:pPr>
    </w:p>
    <w:sectPr w:rsidR="00FD508C" w:rsidRPr="000B6F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F3594"/>
    <w:multiLevelType w:val="hybridMultilevel"/>
    <w:tmpl w:val="C11E44EE"/>
    <w:lvl w:ilvl="0" w:tplc="FE64D6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C2C6C"/>
    <w:multiLevelType w:val="hybridMultilevel"/>
    <w:tmpl w:val="B700ED5E"/>
    <w:lvl w:ilvl="0" w:tplc="F47257C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70469">
    <w:abstractNumId w:val="0"/>
  </w:num>
  <w:num w:numId="2" w16cid:durableId="1641499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62"/>
    <w:rsid w:val="00006A03"/>
    <w:rsid w:val="000B6F3C"/>
    <w:rsid w:val="000F333F"/>
    <w:rsid w:val="001018FD"/>
    <w:rsid w:val="001715F7"/>
    <w:rsid w:val="00186056"/>
    <w:rsid w:val="001A111B"/>
    <w:rsid w:val="001F511D"/>
    <w:rsid w:val="0022146D"/>
    <w:rsid w:val="00227A08"/>
    <w:rsid w:val="002A3907"/>
    <w:rsid w:val="002C3114"/>
    <w:rsid w:val="00324630"/>
    <w:rsid w:val="003650E2"/>
    <w:rsid w:val="003F06A2"/>
    <w:rsid w:val="00427F55"/>
    <w:rsid w:val="00434A8F"/>
    <w:rsid w:val="00434E7A"/>
    <w:rsid w:val="004A57DD"/>
    <w:rsid w:val="00503130"/>
    <w:rsid w:val="005203B3"/>
    <w:rsid w:val="005278C3"/>
    <w:rsid w:val="0053064C"/>
    <w:rsid w:val="00542A76"/>
    <w:rsid w:val="00542E59"/>
    <w:rsid w:val="00567519"/>
    <w:rsid w:val="005942CC"/>
    <w:rsid w:val="005A35BE"/>
    <w:rsid w:val="00624578"/>
    <w:rsid w:val="00642C40"/>
    <w:rsid w:val="006675BF"/>
    <w:rsid w:val="006A063A"/>
    <w:rsid w:val="007240B7"/>
    <w:rsid w:val="007C3781"/>
    <w:rsid w:val="008552D2"/>
    <w:rsid w:val="00880B69"/>
    <w:rsid w:val="008A5DAA"/>
    <w:rsid w:val="008C2412"/>
    <w:rsid w:val="0090019C"/>
    <w:rsid w:val="00951B78"/>
    <w:rsid w:val="00987DBF"/>
    <w:rsid w:val="009C219A"/>
    <w:rsid w:val="009C2CC1"/>
    <w:rsid w:val="00A26862"/>
    <w:rsid w:val="00B23062"/>
    <w:rsid w:val="00B86B16"/>
    <w:rsid w:val="00BC10DA"/>
    <w:rsid w:val="00BE03A1"/>
    <w:rsid w:val="00BE40F5"/>
    <w:rsid w:val="00C014A3"/>
    <w:rsid w:val="00C537A8"/>
    <w:rsid w:val="00C85C36"/>
    <w:rsid w:val="00CE0E9E"/>
    <w:rsid w:val="00CE1020"/>
    <w:rsid w:val="00D5027E"/>
    <w:rsid w:val="00E415D6"/>
    <w:rsid w:val="00EA39DF"/>
    <w:rsid w:val="00EB0683"/>
    <w:rsid w:val="00ED57B4"/>
    <w:rsid w:val="00F566AC"/>
    <w:rsid w:val="00F80F89"/>
    <w:rsid w:val="00FA3CAC"/>
    <w:rsid w:val="00FC62DC"/>
    <w:rsid w:val="00FD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9EDE"/>
  <w15:chartTrackingRefBased/>
  <w15:docId w15:val="{B6057E0F-5A05-488A-B9D6-DE3FB680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1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Korisnik6</dc:creator>
  <cp:keywords/>
  <dc:description/>
  <cp:lastModifiedBy>Korisnik6</cp:lastModifiedBy>
  <cp:revision>5</cp:revision>
  <dcterms:created xsi:type="dcterms:W3CDTF">2025-01-31T10:08:00Z</dcterms:created>
  <dcterms:modified xsi:type="dcterms:W3CDTF">2025-01-31T13:43:00Z</dcterms:modified>
</cp:coreProperties>
</file>